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C0" w:rsidRDefault="003C49C0" w:rsidP="003C49C0">
      <w:r>
        <w:rPr>
          <w:rFonts w:hint="eastAsia"/>
          <w:sz w:val="28"/>
        </w:rPr>
        <w:t>절차 및 규약</w:t>
      </w:r>
    </w:p>
    <w:p w:rsidR="003C49C0" w:rsidRDefault="003C49C0" w:rsidP="003C49C0"/>
    <w:p w:rsidR="003C49C0" w:rsidRPr="003C49C0" w:rsidRDefault="00C37381" w:rsidP="003C49C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음악당 </w:t>
      </w:r>
      <w:r w:rsidR="003C49C0" w:rsidRPr="003C49C0">
        <w:rPr>
          <w:rFonts w:hint="eastAsia"/>
          <w:sz w:val="24"/>
        </w:rPr>
        <w:t>대관절차</w:t>
      </w:r>
    </w:p>
    <w:tbl>
      <w:tblPr>
        <w:tblStyle w:val="a8"/>
        <w:tblpPr w:leftFromText="142" w:rightFromText="142" w:vertAnchor="text" w:horzAnchor="margin" w:tblpY="2181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3C49C0" w:rsidTr="00075DEC">
        <w:tc>
          <w:tcPr>
            <w:tcW w:w="1555" w:type="dxa"/>
          </w:tcPr>
          <w:p w:rsidR="003C49C0" w:rsidRDefault="003C49C0" w:rsidP="00075DEC">
            <w:r>
              <w:t>step</w:t>
            </w:r>
            <w:r>
              <w:rPr>
                <w:rFonts w:hint="eastAsia"/>
              </w:rPr>
              <w:t>1</w:t>
            </w:r>
          </w:p>
          <w:p w:rsidR="003C49C0" w:rsidRDefault="003C49C0" w:rsidP="00075DEC">
            <w:r>
              <w:rPr>
                <w:rFonts w:hint="eastAsia"/>
              </w:rPr>
              <w:t>대관공고 및</w:t>
            </w:r>
          </w:p>
          <w:p w:rsidR="003C49C0" w:rsidRDefault="003C49C0" w:rsidP="00075DEC">
            <w:r>
              <w:rPr>
                <w:rFonts w:hint="eastAsia"/>
              </w:rPr>
              <w:t>대관신청</w:t>
            </w:r>
          </w:p>
        </w:tc>
        <w:tc>
          <w:tcPr>
            <w:tcW w:w="7796" w:type="dxa"/>
          </w:tcPr>
          <w:p w:rsidR="003C49C0" w:rsidRPr="003C49C0" w:rsidRDefault="003C49C0" w:rsidP="00075DEC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정기대관: 상반기(전년도 9월), 하반기(</w:t>
            </w:r>
            <w:proofErr w:type="spellStart"/>
            <w:r w:rsidRPr="003C49C0">
              <w:rPr>
                <w:rFonts w:hint="eastAsia"/>
                <w:sz w:val="18"/>
              </w:rPr>
              <w:t>당해년도</w:t>
            </w:r>
            <w:proofErr w:type="spellEnd"/>
            <w:r w:rsidRPr="003C49C0">
              <w:rPr>
                <w:rFonts w:hint="eastAsia"/>
                <w:sz w:val="18"/>
              </w:rPr>
              <w:t xml:space="preserve"> 3월) 년 2회 신청 가능. 상세 내용은 대관공고 참고</w:t>
            </w:r>
          </w:p>
          <w:p w:rsidR="003C49C0" w:rsidRPr="003C49C0" w:rsidRDefault="003C49C0" w:rsidP="00075DEC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수시대관: 정기대관 이후 잔여일정 발생 시에 한 해 신청가능</w:t>
            </w:r>
            <w:r w:rsidRPr="003C49C0">
              <w:rPr>
                <w:rFonts w:hint="eastAsia"/>
                <w:sz w:val="18"/>
              </w:rPr>
              <w:br/>
              <w:t xml:space="preserve">※ 수시대관은 반드시 대관담당자와 전화상담 후 대관신청을 하시기 바랍니다. </w:t>
            </w:r>
          </w:p>
          <w:p w:rsidR="003C49C0" w:rsidRPr="003C49C0" w:rsidRDefault="003C49C0" w:rsidP="00075DEC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접수방법: 방문·우편·</w:t>
            </w:r>
            <w:proofErr w:type="spellStart"/>
            <w:r w:rsidRPr="003C49C0">
              <w:rPr>
                <w:rFonts w:hint="eastAsia"/>
                <w:sz w:val="18"/>
              </w:rPr>
              <w:t>이메일</w:t>
            </w:r>
            <w:proofErr w:type="spellEnd"/>
            <w:r w:rsidRPr="003C49C0">
              <w:rPr>
                <w:rFonts w:hint="eastAsia"/>
                <w:sz w:val="18"/>
              </w:rPr>
              <w:t xml:space="preserve"> 접수 </w:t>
            </w:r>
          </w:p>
          <w:p w:rsidR="003C49C0" w:rsidRPr="003C49C0" w:rsidRDefault="003C49C0" w:rsidP="00075DEC">
            <w:pPr>
              <w:pBdr>
                <w:top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- 방문 및 우편 </w:t>
            </w:r>
            <w:proofErr w:type="gramStart"/>
            <w:r w:rsidRPr="003C49C0">
              <w:rPr>
                <w:rFonts w:hint="eastAsia"/>
                <w:sz w:val="18"/>
              </w:rPr>
              <w:t>접수처 :</w:t>
            </w:r>
            <w:proofErr w:type="gramEnd"/>
            <w:r w:rsidRPr="003C49C0">
              <w:rPr>
                <w:rFonts w:hint="eastAsia"/>
                <w:sz w:val="18"/>
              </w:rPr>
              <w:t xml:space="preserve"> 통영시 </w:t>
            </w:r>
            <w:proofErr w:type="spellStart"/>
            <w:r w:rsidRPr="003C49C0">
              <w:rPr>
                <w:rFonts w:hint="eastAsia"/>
                <w:sz w:val="18"/>
              </w:rPr>
              <w:t>큰발개</w:t>
            </w:r>
            <w:proofErr w:type="spellEnd"/>
            <w:r w:rsidRPr="003C49C0">
              <w:rPr>
                <w:rFonts w:hint="eastAsia"/>
                <w:sz w:val="18"/>
              </w:rPr>
              <w:t xml:space="preserve"> 1길 38(도남동) 통영국제음악당</w:t>
            </w:r>
          </w:p>
          <w:p w:rsidR="003C49C0" w:rsidRPr="003C49C0" w:rsidRDefault="003C49C0" w:rsidP="00075DEC">
            <w:pPr>
              <w:pBdr>
                <w:top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- </w:t>
            </w:r>
            <w:proofErr w:type="spellStart"/>
            <w:r w:rsidRPr="003C49C0">
              <w:rPr>
                <w:rFonts w:hint="eastAsia"/>
                <w:sz w:val="18"/>
              </w:rPr>
              <w:t>이메일</w:t>
            </w:r>
            <w:proofErr w:type="spellEnd"/>
            <w:r w:rsidRPr="003C49C0">
              <w:rPr>
                <w:rFonts w:hint="eastAsia"/>
                <w:sz w:val="18"/>
              </w:rPr>
              <w:t xml:space="preserve"> </w:t>
            </w:r>
            <w:proofErr w:type="gramStart"/>
            <w:r w:rsidRPr="003C49C0">
              <w:rPr>
                <w:rFonts w:hint="eastAsia"/>
                <w:sz w:val="18"/>
              </w:rPr>
              <w:t>접수처 :</w:t>
            </w:r>
            <w:proofErr w:type="gramEnd"/>
            <w:r w:rsidRPr="003C49C0">
              <w:rPr>
                <w:rFonts w:hint="eastAsia"/>
                <w:sz w:val="18"/>
              </w:rPr>
              <w:t xml:space="preserve"> rental@timf.org</w:t>
            </w:r>
          </w:p>
          <w:p w:rsidR="003C49C0" w:rsidRPr="003C49C0" w:rsidRDefault="003C49C0" w:rsidP="00075DEC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신청서류: 대관신청서, 공연계획서, 기타부대시설사용신청서, 사업자등록증(</w:t>
            </w:r>
            <w:proofErr w:type="spellStart"/>
            <w:r w:rsidRPr="003C49C0">
              <w:rPr>
                <w:rFonts w:hint="eastAsia"/>
                <w:sz w:val="18"/>
              </w:rPr>
              <w:t>고유번호증</w:t>
            </w:r>
            <w:proofErr w:type="spellEnd"/>
            <w:r w:rsidRPr="003C49C0">
              <w:rPr>
                <w:rFonts w:hint="eastAsia"/>
                <w:sz w:val="18"/>
              </w:rPr>
              <w:t xml:space="preserve"> 혹은 개인신분증) 사본, 개인정보 수집·이용 및 제공 동의서 각 1부</w:t>
            </w:r>
          </w:p>
          <w:p w:rsidR="003C49C0" w:rsidRPr="003C49C0" w:rsidRDefault="003C49C0" w:rsidP="00075DEC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• 대관문의: 전화 055-650-0432 / </w:t>
            </w:r>
            <w:proofErr w:type="spellStart"/>
            <w:r w:rsidRPr="003C49C0">
              <w:rPr>
                <w:rFonts w:hint="eastAsia"/>
                <w:sz w:val="18"/>
              </w:rPr>
              <w:t>이메일</w:t>
            </w:r>
            <w:proofErr w:type="spellEnd"/>
            <w:r w:rsidRPr="003C49C0">
              <w:rPr>
                <w:rFonts w:hint="eastAsia"/>
                <w:sz w:val="18"/>
              </w:rPr>
              <w:t xml:space="preserve"> rental@timf.org</w:t>
            </w:r>
          </w:p>
          <w:p w:rsidR="003C49C0" w:rsidRPr="003C49C0" w:rsidRDefault="003C49C0" w:rsidP="00075DEC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• </w:t>
            </w:r>
            <w:hyperlink r:id="rId9" w:history="1">
              <w:r w:rsidRPr="003C49C0">
                <w:rPr>
                  <w:rFonts w:hint="eastAsia"/>
                  <w:sz w:val="18"/>
                </w:rPr>
                <w:t>신청 서류 다운로드</w:t>
              </w:r>
            </w:hyperlink>
          </w:p>
        </w:tc>
      </w:tr>
      <w:tr w:rsidR="003C49C0" w:rsidTr="00075DEC">
        <w:tc>
          <w:tcPr>
            <w:tcW w:w="1555" w:type="dxa"/>
          </w:tcPr>
          <w:p w:rsidR="003C49C0" w:rsidRDefault="003C49C0" w:rsidP="00075DEC">
            <w:r>
              <w:rPr>
                <w:rFonts w:hint="eastAsia"/>
              </w:rPr>
              <w:t>s</w:t>
            </w:r>
            <w:r>
              <w:t>tep</w:t>
            </w:r>
            <w:r>
              <w:rPr>
                <w:rFonts w:hint="eastAsia"/>
              </w:rPr>
              <w:t>2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대관심의 및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결과통보</w:t>
            </w:r>
          </w:p>
        </w:tc>
        <w:tc>
          <w:tcPr>
            <w:tcW w:w="7796" w:type="dxa"/>
          </w:tcPr>
          <w:p w:rsidR="003C49C0" w:rsidRPr="003C49C0" w:rsidRDefault="003C49C0" w:rsidP="00075DEC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• </w:t>
            </w:r>
            <w:proofErr w:type="gramStart"/>
            <w:r w:rsidRPr="003C49C0">
              <w:rPr>
                <w:rFonts w:hint="eastAsia"/>
                <w:sz w:val="18"/>
              </w:rPr>
              <w:t>대관심의 :</w:t>
            </w:r>
            <w:proofErr w:type="gramEnd"/>
            <w:r w:rsidRPr="003C49C0">
              <w:rPr>
                <w:rFonts w:hint="eastAsia"/>
                <w:sz w:val="18"/>
              </w:rPr>
              <w:t xml:space="preserve"> 제출된 서류를 토대로 분야별 전문가들로 구성된 대관심의위원회가 신청건의 승인 가/부를 결정</w:t>
            </w:r>
          </w:p>
          <w:p w:rsidR="003C49C0" w:rsidRPr="003C49C0" w:rsidRDefault="003C49C0" w:rsidP="00075DEC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• </w:t>
            </w:r>
            <w:proofErr w:type="gramStart"/>
            <w:r w:rsidRPr="003C49C0">
              <w:rPr>
                <w:rFonts w:hint="eastAsia"/>
                <w:sz w:val="18"/>
              </w:rPr>
              <w:t>결과통보 :</w:t>
            </w:r>
            <w:proofErr w:type="gramEnd"/>
            <w:r w:rsidRPr="003C49C0">
              <w:rPr>
                <w:rFonts w:hint="eastAsia"/>
                <w:sz w:val="18"/>
              </w:rPr>
              <w:t xml:space="preserve"> 정기대관의 경우 신청 마감 후 30일이내, 수시대관의 경우 신청 후 7일 이내에 서면통보</w:t>
            </w:r>
          </w:p>
        </w:tc>
      </w:tr>
      <w:tr w:rsidR="003C49C0" w:rsidTr="00075DEC">
        <w:tc>
          <w:tcPr>
            <w:tcW w:w="1555" w:type="dxa"/>
          </w:tcPr>
          <w:p w:rsidR="003C49C0" w:rsidRDefault="003C49C0" w:rsidP="00075DEC">
            <w:pPr>
              <w:spacing w:line="276" w:lineRule="auto"/>
            </w:pPr>
            <w:r>
              <w:t>st</w:t>
            </w:r>
            <w:r>
              <w:rPr>
                <w:rFonts w:hint="eastAsia"/>
              </w:rPr>
              <w:t>ep3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대관계약 및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대관료 납부</w:t>
            </w:r>
          </w:p>
        </w:tc>
        <w:tc>
          <w:tcPr>
            <w:tcW w:w="7796" w:type="dxa"/>
          </w:tcPr>
          <w:p w:rsidR="003C49C0" w:rsidRPr="003C49C0" w:rsidRDefault="003C49C0" w:rsidP="00075DEC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대관계약: 대관승인서에 명시된 날짜까지 대관계약을 체결하고 계약금을 납부</w:t>
            </w:r>
            <w:r w:rsidRPr="003C49C0">
              <w:rPr>
                <w:rFonts w:hint="eastAsia"/>
                <w:sz w:val="18"/>
              </w:rPr>
              <w:br/>
              <w:t>※방문계약 시, 사업자등록증(</w:t>
            </w:r>
            <w:proofErr w:type="spellStart"/>
            <w:r w:rsidRPr="003C49C0">
              <w:rPr>
                <w:rFonts w:hint="eastAsia"/>
                <w:sz w:val="18"/>
              </w:rPr>
              <w:t>고유번호증</w:t>
            </w:r>
            <w:proofErr w:type="spellEnd"/>
            <w:r w:rsidRPr="003C49C0">
              <w:rPr>
                <w:rFonts w:hint="eastAsia"/>
                <w:sz w:val="18"/>
              </w:rPr>
              <w:t xml:space="preserve"> 또는 개인신분증) 사본을 지참하여 통영국제음악당을 방문 </w:t>
            </w:r>
          </w:p>
          <w:p w:rsidR="003C49C0" w:rsidRPr="003C49C0" w:rsidRDefault="003C49C0" w:rsidP="00075DEC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계약금 납부: 계약금의 경우, 계약 체결 시 혹은 계약 체결 후 정해진 시일 이내에 납부</w:t>
            </w:r>
          </w:p>
          <w:p w:rsidR="003C49C0" w:rsidRPr="003C49C0" w:rsidRDefault="003C49C0" w:rsidP="00075DEC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>• 잔금 납부: 정기대관의 경우 사용예정일 30일 전까지, 수시대관의 경우 사용예정일 7일 전까지 납부</w:t>
            </w:r>
            <w:r w:rsidRPr="003C49C0">
              <w:rPr>
                <w:rFonts w:hint="eastAsia"/>
                <w:sz w:val="18"/>
              </w:rPr>
              <w:br/>
              <w:t xml:space="preserve">※기한 내에 대관료를 납부하지 않을 때에는 대관이 자동으로 취소될 수 있습니다. </w:t>
            </w:r>
          </w:p>
        </w:tc>
      </w:tr>
      <w:tr w:rsidR="003C49C0" w:rsidTr="00075DEC">
        <w:tc>
          <w:tcPr>
            <w:tcW w:w="1555" w:type="dxa"/>
          </w:tcPr>
          <w:p w:rsidR="003C49C0" w:rsidRDefault="003C49C0" w:rsidP="00075DEC">
            <w:pPr>
              <w:spacing w:line="276" w:lineRule="auto"/>
            </w:pPr>
            <w:r>
              <w:t>s</w:t>
            </w:r>
            <w:r>
              <w:rPr>
                <w:rFonts w:hint="eastAsia"/>
              </w:rPr>
              <w:t>tep4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스텝회의</w:t>
            </w:r>
          </w:p>
        </w:tc>
        <w:tc>
          <w:tcPr>
            <w:tcW w:w="7796" w:type="dxa"/>
          </w:tcPr>
          <w:p w:rsidR="003C49C0" w:rsidRDefault="003C49C0" w:rsidP="00075DEC">
            <w:r w:rsidRPr="003C49C0">
              <w:rPr>
                <w:rFonts w:hint="eastAsia"/>
                <w:sz w:val="18"/>
              </w:rPr>
              <w:t>• 스텝회의: 공연 시작 최소 2주전까지 무대배치, 음향 및 조명 계획, 하우스 운영 계획, 티켓 발권 계획 등을 논의</w:t>
            </w:r>
          </w:p>
        </w:tc>
      </w:tr>
      <w:tr w:rsidR="003C49C0" w:rsidTr="00075DEC">
        <w:tc>
          <w:tcPr>
            <w:tcW w:w="1555" w:type="dxa"/>
          </w:tcPr>
          <w:p w:rsidR="003C49C0" w:rsidRDefault="003C49C0" w:rsidP="00075DEC">
            <w:pPr>
              <w:spacing w:line="276" w:lineRule="auto"/>
            </w:pPr>
            <w:r>
              <w:t>s</w:t>
            </w:r>
            <w:r>
              <w:rPr>
                <w:rFonts w:hint="eastAsia"/>
              </w:rPr>
              <w:t>tep5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입장권 발행</w:t>
            </w:r>
          </w:p>
        </w:tc>
        <w:tc>
          <w:tcPr>
            <w:tcW w:w="7796" w:type="dxa"/>
          </w:tcPr>
          <w:p w:rsidR="003C49C0" w:rsidRDefault="003C49C0" w:rsidP="00075DEC">
            <w:r w:rsidRPr="003C49C0">
              <w:rPr>
                <w:rFonts w:hint="eastAsia"/>
                <w:sz w:val="18"/>
              </w:rPr>
              <w:t>• 입장권은 티켓판매대행사를 통한 전산발권 및 지정좌석제를 원칙으로 함</w:t>
            </w:r>
            <w:r w:rsidRPr="003C49C0">
              <w:rPr>
                <w:rFonts w:hint="eastAsia"/>
                <w:sz w:val="18"/>
              </w:rPr>
              <w:br/>
              <w:t xml:space="preserve">※티켓 </w:t>
            </w:r>
            <w:proofErr w:type="spellStart"/>
            <w:r w:rsidRPr="003C49C0">
              <w:rPr>
                <w:rFonts w:hint="eastAsia"/>
                <w:sz w:val="18"/>
              </w:rPr>
              <w:t>발권료는</w:t>
            </w:r>
            <w:proofErr w:type="spellEnd"/>
            <w:r w:rsidRPr="003C49C0">
              <w:rPr>
                <w:rFonts w:hint="eastAsia"/>
                <w:sz w:val="18"/>
              </w:rPr>
              <w:t xml:space="preserve"> 대관료에 포함되어 있지 않습니다. (</w:t>
            </w:r>
            <w:proofErr w:type="spellStart"/>
            <w:r w:rsidRPr="003C49C0">
              <w:rPr>
                <w:rFonts w:hint="eastAsia"/>
                <w:sz w:val="18"/>
              </w:rPr>
              <w:t>티켓발권료</w:t>
            </w:r>
            <w:proofErr w:type="spellEnd"/>
            <w:r w:rsidRPr="003C49C0">
              <w:rPr>
                <w:rFonts w:hint="eastAsia"/>
                <w:sz w:val="18"/>
              </w:rPr>
              <w:t>: 150원/1장)</w:t>
            </w:r>
          </w:p>
        </w:tc>
      </w:tr>
      <w:tr w:rsidR="003C49C0" w:rsidTr="00075DEC">
        <w:tc>
          <w:tcPr>
            <w:tcW w:w="1555" w:type="dxa"/>
          </w:tcPr>
          <w:p w:rsidR="003C49C0" w:rsidRDefault="003C49C0" w:rsidP="00075DEC">
            <w:pPr>
              <w:spacing w:line="276" w:lineRule="auto"/>
            </w:pPr>
            <w:r>
              <w:t>s</w:t>
            </w:r>
            <w:r>
              <w:rPr>
                <w:rFonts w:hint="eastAsia"/>
              </w:rPr>
              <w:t>tep6</w:t>
            </w:r>
          </w:p>
          <w:p w:rsidR="003C49C0" w:rsidRDefault="003C49C0" w:rsidP="00075DEC">
            <w:pPr>
              <w:spacing w:line="276" w:lineRule="auto"/>
            </w:pPr>
            <w:r>
              <w:rPr>
                <w:rFonts w:hint="eastAsia"/>
              </w:rPr>
              <w:t>공연 및 정산</w:t>
            </w:r>
          </w:p>
        </w:tc>
        <w:tc>
          <w:tcPr>
            <w:tcW w:w="7796" w:type="dxa"/>
          </w:tcPr>
          <w:p w:rsidR="003C49C0" w:rsidRPr="003C49C0" w:rsidRDefault="003C49C0" w:rsidP="00075DEC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3C49C0">
              <w:rPr>
                <w:rFonts w:hint="eastAsia"/>
                <w:sz w:val="18"/>
              </w:rPr>
              <w:t xml:space="preserve">• 현장에서 공연을 진행하고, 해당 시 추가 사용료를 </w:t>
            </w:r>
            <w:r>
              <w:rPr>
                <w:rFonts w:hint="eastAsia"/>
                <w:sz w:val="18"/>
              </w:rPr>
              <w:t>정산</w:t>
            </w:r>
          </w:p>
        </w:tc>
      </w:tr>
    </w:tbl>
    <w:p w:rsidR="003C49C0" w:rsidRPr="00617DA6" w:rsidRDefault="003C49C0" w:rsidP="003C49C0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9AF51F" wp14:editId="28BA92FC">
                <wp:simplePos x="0" y="0"/>
                <wp:positionH relativeFrom="margin">
                  <wp:posOffset>4038600</wp:posOffset>
                </wp:positionH>
                <wp:positionV relativeFrom="paragraph">
                  <wp:posOffset>735965</wp:posOffset>
                </wp:positionV>
                <wp:extent cx="1514475" cy="495300"/>
                <wp:effectExtent l="0" t="0" r="28575" b="1905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3C49C0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F31CE4" w:rsidRDefault="00F31CE4" w:rsidP="003C49C0">
                            <w:r>
                              <w:rPr>
                                <w:rFonts w:hint="eastAsia"/>
                              </w:rPr>
                              <w:t>공</w:t>
                            </w:r>
                            <w:r>
                              <w:t>연</w:t>
                            </w:r>
                            <w:r>
                              <w:rPr>
                                <w:rFonts w:hint="eastAsia"/>
                              </w:rPr>
                              <w:t xml:space="preserve"> 및 정</w:t>
                            </w:r>
                            <w:r>
                              <w:t>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18pt;margin-top:57.95pt;width:119.25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">
                <v:textbox>
                  <w:txbxContent>
                    <w:p w:rsidR="00F31CE4" w:rsidRDefault="00F31CE4" w:rsidP="003C49C0">
                      <w:r>
                        <w:t>step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F31CE4" w:rsidRDefault="00F31CE4" w:rsidP="003C49C0">
                      <w:r>
                        <w:rPr>
                          <w:rFonts w:hint="eastAsia"/>
                        </w:rPr>
                        <w:t>공</w:t>
                      </w:r>
                      <w:r>
                        <w:t>연</w:t>
                      </w:r>
                      <w:r>
                        <w:rPr>
                          <w:rFonts w:hint="eastAsia"/>
                        </w:rPr>
                        <w:t xml:space="preserve"> 및 정</w:t>
                      </w:r>
                      <w:r>
                        <w:t>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A59688" wp14:editId="238C8FBD">
                <wp:simplePos x="0" y="0"/>
                <wp:positionH relativeFrom="margin">
                  <wp:posOffset>2094230</wp:posOffset>
                </wp:positionH>
                <wp:positionV relativeFrom="paragraph">
                  <wp:posOffset>735965</wp:posOffset>
                </wp:positionV>
                <wp:extent cx="1514475" cy="504825"/>
                <wp:effectExtent l="0" t="0" r="28575" b="28575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3C49C0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F31CE4" w:rsidRDefault="00F31CE4" w:rsidP="003C49C0">
                            <w:r>
                              <w:rPr>
                                <w:rFonts w:hint="eastAsia"/>
                              </w:rPr>
                              <w:t>입</w:t>
                            </w:r>
                            <w:r>
                              <w:t>장권발행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4.9pt;margin-top:57.95pt;width:119.25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">
                <v:textbox>
                  <w:txbxContent>
                    <w:p w:rsidR="00F31CE4" w:rsidRDefault="00F31CE4" w:rsidP="003C49C0">
                      <w:r>
                        <w:t>step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F31CE4" w:rsidRDefault="00F31CE4" w:rsidP="003C49C0">
                      <w:r>
                        <w:rPr>
                          <w:rFonts w:hint="eastAsia"/>
                        </w:rPr>
                        <w:t>입</w:t>
                      </w:r>
                      <w:r>
                        <w:t>장권발행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72FF34" wp14:editId="70B55AE9">
                <wp:simplePos x="0" y="0"/>
                <wp:positionH relativeFrom="margin">
                  <wp:posOffset>0</wp:posOffset>
                </wp:positionH>
                <wp:positionV relativeFrom="paragraph">
                  <wp:posOffset>749935</wp:posOffset>
                </wp:positionV>
                <wp:extent cx="1514475" cy="523875"/>
                <wp:effectExtent l="0" t="0" r="28575" b="2857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3C49C0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F31CE4" w:rsidRDefault="00F31CE4" w:rsidP="003C49C0">
                            <w:r>
                              <w:rPr>
                                <w:rFonts w:hint="eastAsia"/>
                              </w:rPr>
                              <w:t>스</w:t>
                            </w:r>
                            <w:r>
                              <w:t>텝회의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59.05pt;width:119.25pt;height:4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">
                <v:textbox>
                  <w:txbxContent>
                    <w:p w:rsidR="00F31CE4" w:rsidRDefault="00F31CE4" w:rsidP="003C49C0">
                      <w:r>
                        <w:t>step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F31CE4" w:rsidRDefault="00F31CE4" w:rsidP="003C49C0">
                      <w:r>
                        <w:rPr>
                          <w:rFonts w:hint="eastAsia"/>
                        </w:rPr>
                        <w:t>스</w:t>
                      </w:r>
                      <w:r>
                        <w:t>텝회의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6D817F" wp14:editId="1C0DD1DC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695450" cy="514350"/>
                <wp:effectExtent l="0" t="0" r="19050" b="1905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3C49C0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F31CE4" w:rsidRDefault="00F31CE4" w:rsidP="003C49C0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관계약</w:t>
                            </w:r>
                            <w:r>
                              <w:rPr>
                                <w:rFonts w:hint="eastAsia"/>
                              </w:rPr>
                              <w:t xml:space="preserve"> 및 대</w:t>
                            </w:r>
                            <w:r>
                              <w:t>관료</w:t>
                            </w:r>
                            <w:r>
                              <w:rPr>
                                <w:rFonts w:hint="eastAsia"/>
                              </w:rPr>
                              <w:t xml:space="preserve"> 납</w:t>
                            </w:r>
                            <w:r>
                              <w:t>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2.3pt;margin-top:6.2pt;width:133.5pt;height:40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">
                <v:textbox>
                  <w:txbxContent>
                    <w:p w:rsidR="00F31CE4" w:rsidRDefault="00F31CE4" w:rsidP="003C49C0">
                      <w:r>
                        <w:t>step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F31CE4" w:rsidRDefault="00F31CE4" w:rsidP="003C49C0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관계약</w:t>
                      </w:r>
                      <w:r>
                        <w:rPr>
                          <w:rFonts w:hint="eastAsia"/>
                        </w:rPr>
                        <w:t xml:space="preserve"> 및 대</w:t>
                      </w:r>
                      <w:r>
                        <w:t>관료</w:t>
                      </w:r>
                      <w:r>
                        <w:rPr>
                          <w:rFonts w:hint="eastAsia"/>
                        </w:rPr>
                        <w:t xml:space="preserve"> 납</w:t>
                      </w:r>
                      <w:r>
                        <w:t>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38ADFA" wp14:editId="6E772D7A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1514475" cy="504825"/>
                <wp:effectExtent l="0" t="0" r="28575" b="2857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3C49C0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F31CE4" w:rsidRDefault="00F31CE4" w:rsidP="003C49C0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관심</w:t>
                            </w:r>
                            <w:r>
                              <w:rPr>
                                <w:rFonts w:hint="eastAsia"/>
                              </w:rPr>
                              <w:t>의 및 결</w:t>
                            </w:r>
                            <w:r>
                              <w:t>과통보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5.8pt;width:119.25pt;height:39.7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">
                <v:textbox>
                  <w:txbxContent>
                    <w:p w:rsidR="00F31CE4" w:rsidRDefault="00F31CE4" w:rsidP="003C49C0">
                      <w:r>
                        <w:t>step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F31CE4" w:rsidRDefault="00F31CE4" w:rsidP="003C49C0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관심</w:t>
                      </w:r>
                      <w:r>
                        <w:rPr>
                          <w:rFonts w:hint="eastAsia"/>
                        </w:rPr>
                        <w:t>의 및 결</w:t>
                      </w:r>
                      <w:r>
                        <w:t>과통보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18A378" wp14:editId="6544201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514475" cy="523875"/>
                <wp:effectExtent l="0" t="0" r="28575" b="28575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3C49C0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F31CE4" w:rsidRDefault="00F31CE4" w:rsidP="003C49C0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관공고</w:t>
                            </w:r>
                            <w:r>
                              <w:rPr>
                                <w:rFonts w:hint="eastAsia"/>
                              </w:rPr>
                              <w:t xml:space="preserve"> 및 대</w:t>
                            </w:r>
                            <w:r>
                              <w:t>관신청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3.9pt;width:119.25pt;height:41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">
                <v:textbox>
                  <w:txbxContent>
                    <w:p w:rsidR="00F31CE4" w:rsidRDefault="00F31CE4" w:rsidP="003C49C0">
                      <w:r>
                        <w:t>step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F31CE4" w:rsidRDefault="00F31CE4" w:rsidP="003C49C0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관공고</w:t>
                      </w:r>
                      <w:r>
                        <w:rPr>
                          <w:rFonts w:hint="eastAsia"/>
                        </w:rPr>
                        <w:t xml:space="preserve"> 및 대</w:t>
                      </w:r>
                      <w:r>
                        <w:t>관신청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5D0A" w:rsidRPr="003C49C0" w:rsidRDefault="000B5D0A" w:rsidP="00B53701"/>
    <w:p w:rsidR="00617DA6" w:rsidRPr="00075DEC" w:rsidRDefault="003C49C0" w:rsidP="00075DEC">
      <w:pPr>
        <w:widowControl/>
        <w:wordWrap/>
        <w:autoSpaceDE/>
        <w:autoSpaceDN/>
        <w:jc w:val="left"/>
        <w:rPr>
          <w:sz w:val="28"/>
        </w:rPr>
      </w:pPr>
      <w:r>
        <w:rPr>
          <w:sz w:val="28"/>
        </w:rPr>
        <w:br w:type="page"/>
      </w:r>
    </w:p>
    <w:p w:rsidR="00617DA6" w:rsidRDefault="00C37381" w:rsidP="003C49C0">
      <w:pPr>
        <w:spacing w:line="276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음악당 </w:t>
      </w:r>
      <w:r w:rsidR="003C49C0">
        <w:rPr>
          <w:rFonts w:hint="eastAsia"/>
          <w:sz w:val="24"/>
        </w:rPr>
        <w:t>대관규약</w:t>
      </w:r>
    </w:p>
    <w:p w:rsidR="003C49C0" w:rsidRDefault="001D5E19" w:rsidP="003C49C0">
      <w:pPr>
        <w:spacing w:line="276" w:lineRule="auto"/>
      </w:pPr>
      <w:r>
        <w:rPr>
          <w:rFonts w:hint="eastAsia"/>
        </w:rPr>
        <w:t>통영국제음악당 대관규약</w:t>
      </w:r>
    </w:p>
    <w:p w:rsidR="001D5E19" w:rsidRPr="00C341D7" w:rsidRDefault="001D5E19" w:rsidP="001D5E19">
      <w:r w:rsidRPr="00C341D7">
        <w:rPr>
          <w:rFonts w:hint="eastAsia"/>
        </w:rPr>
        <w:t>2015년도 통영국제음악당 대관규약</w:t>
      </w:r>
    </w:p>
    <w:p w:rsidR="001D5E19" w:rsidRPr="00C341D7" w:rsidRDefault="001D5E19" w:rsidP="001D5E19">
      <w:r w:rsidRPr="00C341D7">
        <w:rPr>
          <w:rFonts w:hint="eastAsia"/>
        </w:rPr>
        <w:t>◆ 제1장 총칙</w:t>
      </w:r>
    </w:p>
    <w:p w:rsidR="001D5E19" w:rsidRPr="00C341D7" w:rsidRDefault="001D5E19" w:rsidP="001D5E19">
      <w:r w:rsidRPr="00C341D7">
        <w:rPr>
          <w:rFonts w:hint="eastAsia"/>
        </w:rPr>
        <w:t>제1조(목적)</w:t>
      </w:r>
    </w:p>
    <w:p w:rsidR="001D5E19" w:rsidRPr="00C341D7" w:rsidRDefault="001D5E19" w:rsidP="001D5E19">
      <w:r w:rsidRPr="00C341D7">
        <w:rPr>
          <w:rFonts w:hint="eastAsia"/>
        </w:rPr>
        <w:t>이 규약은 재단법인 통영국제음악재단(이하 “재단”이라 한다)의 관리책임 하에 있는 통영국제음악당(이하 “음악당”이라 한다) 및 부대시설의 대관·대여(이하 “대관”이라 한다) 및 사용에 따른 원칙을 규정함을 목적으로 한다.</w:t>
      </w:r>
    </w:p>
    <w:p w:rsidR="001D5E19" w:rsidRPr="00C341D7" w:rsidRDefault="001D5E19" w:rsidP="001D5E19">
      <w:r w:rsidRPr="00C341D7">
        <w:rPr>
          <w:rFonts w:hint="eastAsia"/>
        </w:rPr>
        <w:t>제2조(대관운영의 기본취지)</w:t>
      </w:r>
    </w:p>
    <w:p w:rsidR="001D5E19" w:rsidRPr="00C341D7" w:rsidRDefault="001D5E19" w:rsidP="001D5E19">
      <w:r w:rsidRPr="00C341D7">
        <w:rPr>
          <w:rFonts w:hint="eastAsia"/>
        </w:rPr>
        <w:t xml:space="preserve">재단은 그 설립 이념에 따라 예술성, 작품성, 독창성 있는 작품을 발굴하고 공연예술 발전에 이바지 하고자 공연장 및 그 부대시설을 </w:t>
      </w:r>
      <w:proofErr w:type="spellStart"/>
      <w:r w:rsidRPr="00C341D7">
        <w:rPr>
          <w:rFonts w:hint="eastAsia"/>
        </w:rPr>
        <w:t>대관자에게</w:t>
      </w:r>
      <w:proofErr w:type="spellEnd"/>
      <w:r w:rsidRPr="00C341D7">
        <w:rPr>
          <w:rFonts w:hint="eastAsia"/>
        </w:rPr>
        <w:t xml:space="preserve"> 대여·사용할 수 있도록 하고자 한다.</w:t>
      </w:r>
    </w:p>
    <w:p w:rsidR="001D5E19" w:rsidRPr="00C341D7" w:rsidRDefault="001D5E19" w:rsidP="001D5E19">
      <w:r w:rsidRPr="00C341D7">
        <w:rPr>
          <w:rFonts w:hint="eastAsia"/>
        </w:rPr>
        <w:t xml:space="preserve">제3조(대관의 정의) </w:t>
      </w:r>
    </w:p>
    <w:p w:rsidR="001D5E19" w:rsidRPr="00C341D7" w:rsidRDefault="001D5E19" w:rsidP="001D5E19">
      <w:r w:rsidRPr="00C341D7">
        <w:rPr>
          <w:rFonts w:hint="eastAsia"/>
        </w:rPr>
        <w:t>대관이라 함은 대관자가 ‘공연’, ‘연습’, ‘전시’, ‘녹음’, ‘녹화‘ 등을 위하여 시설·설비 및 부수장비를 소정의 절차를 거쳐 임차·사용하는 것을 말한다. 대관시설의 범위는 재단 내의 공연을 위한 기본시설과 부대시설을 말하며, 자세한 해당 시설의 범위는 별첨 조항에 명기 되어 있다.</w:t>
      </w:r>
    </w:p>
    <w:p w:rsidR="001D5E19" w:rsidRPr="00C341D7" w:rsidRDefault="001D5E19" w:rsidP="001D5E19">
      <w:r w:rsidRPr="00C341D7">
        <w:rPr>
          <w:rFonts w:hint="eastAsia"/>
        </w:rPr>
        <w:t xml:space="preserve">제4조(대관의 종류) </w:t>
      </w:r>
    </w:p>
    <w:p w:rsidR="001D5E19" w:rsidRPr="00C341D7" w:rsidRDefault="001D5E19" w:rsidP="001D5E19">
      <w:r w:rsidRPr="00C341D7">
        <w:rPr>
          <w:rFonts w:hint="eastAsia"/>
        </w:rPr>
        <w:t xml:space="preserve">1. 사용 목적에 따른 구분 – 공연대관, 연습대관, 준비대관, 철수대관, 녹음대관, 기타대관 </w:t>
      </w:r>
    </w:p>
    <w:p w:rsidR="001D5E19" w:rsidRPr="00C341D7" w:rsidRDefault="001D5E19" w:rsidP="001D5E19">
      <w:r w:rsidRPr="00C341D7">
        <w:rPr>
          <w:rFonts w:hint="eastAsia"/>
        </w:rPr>
        <w:t>① 공연대관은 공연을 진행하기 위한 목적으로 대관하는 것으로 공연 1회를 공연대관 1회로 한다.</w:t>
      </w:r>
    </w:p>
    <w:p w:rsidR="001D5E19" w:rsidRPr="00C341D7" w:rsidRDefault="001D5E19" w:rsidP="001D5E19">
      <w:r w:rsidRPr="00C341D7">
        <w:rPr>
          <w:rFonts w:hint="eastAsia"/>
        </w:rPr>
        <w:t xml:space="preserve">② 연습대관은 ①항에 의한 공연대관을 승인 받은 자가 리허설 및 연습을 위해 </w:t>
      </w:r>
      <w:proofErr w:type="spellStart"/>
      <w:r w:rsidRPr="00C341D7">
        <w:rPr>
          <w:rFonts w:hint="eastAsia"/>
        </w:rPr>
        <w:t>승인받은</w:t>
      </w:r>
      <w:proofErr w:type="spellEnd"/>
      <w:r w:rsidRPr="00C341D7">
        <w:rPr>
          <w:rFonts w:hint="eastAsia"/>
        </w:rPr>
        <w:t xml:space="preserve"> 대관을 의미한다.</w:t>
      </w:r>
    </w:p>
    <w:p w:rsidR="001D5E19" w:rsidRPr="00C341D7" w:rsidRDefault="001D5E19" w:rsidP="001D5E19">
      <w:r w:rsidRPr="00C341D7">
        <w:rPr>
          <w:rFonts w:hint="eastAsia"/>
        </w:rPr>
        <w:t>③ 준비대관은 공연 전 무대 설치를 위한 대관을 말한다.</w:t>
      </w:r>
    </w:p>
    <w:p w:rsidR="001D5E19" w:rsidRPr="00C341D7" w:rsidRDefault="001D5E19" w:rsidP="001D5E19">
      <w:r w:rsidRPr="00C341D7">
        <w:rPr>
          <w:rFonts w:hint="eastAsia"/>
        </w:rPr>
        <w:t>④ 철수대관은 공연 종료 후 무대 정리 및 공연장비·무대세트 철거 완료를 위한 대관을 말한다.</w:t>
      </w:r>
    </w:p>
    <w:p w:rsidR="001D5E19" w:rsidRPr="00C341D7" w:rsidRDefault="001D5E19" w:rsidP="001D5E19">
      <w:r w:rsidRPr="00C341D7">
        <w:rPr>
          <w:rFonts w:hint="eastAsia"/>
        </w:rPr>
        <w:t>⑤ 녹음대관은 공연과 직접 관련이 없는 음반제작 등을 위해 신청하는 대관을 말한다.</w:t>
      </w:r>
    </w:p>
    <w:p w:rsidR="001D5E19" w:rsidRPr="00C341D7" w:rsidRDefault="001D5E19" w:rsidP="001D5E19">
      <w:r w:rsidRPr="00C341D7">
        <w:rPr>
          <w:rFonts w:hint="eastAsia"/>
        </w:rPr>
        <w:t>⑥ 기타대관은 공연 또는 공연과 직접 관련이 없는 방송, 영화, CF, 전시 등을 위해 신청하는 대관을 말한다.</w:t>
      </w:r>
    </w:p>
    <w:p w:rsidR="001D5E19" w:rsidRPr="00C341D7" w:rsidRDefault="001D5E19" w:rsidP="001D5E19">
      <w:r w:rsidRPr="00C341D7">
        <w:rPr>
          <w:rFonts w:hint="eastAsia"/>
        </w:rPr>
        <w:t>⑦ 녹음대관 및 기타대관은 공연대관, 연습대관 일정에 지장이 없는 경우에 한하여 가능하며 재단이 제시하는 조건을 수용하는 경우에 한한다.</w:t>
      </w:r>
    </w:p>
    <w:p w:rsidR="001D5E19" w:rsidRPr="00C341D7" w:rsidRDefault="001D5E19" w:rsidP="001D5E19">
      <w:r w:rsidRPr="00C341D7">
        <w:rPr>
          <w:rFonts w:hint="eastAsia"/>
        </w:rPr>
        <w:t xml:space="preserve">2. 신청 시기에 따른 구분 – 정기대관, 수시대관 </w:t>
      </w:r>
    </w:p>
    <w:p w:rsidR="001D5E19" w:rsidRPr="00C341D7" w:rsidRDefault="001D5E19" w:rsidP="001D5E19">
      <w:r w:rsidRPr="00C341D7">
        <w:rPr>
          <w:rFonts w:hint="eastAsia"/>
        </w:rPr>
        <w:t>① 정기대관은 상반기(1~6월)는 전년도 9월 중, 하반기(7~12월)는 당해 연도 3월 중에 대관신청 공고를 하는 것을 원칙으로 한다.</w:t>
      </w:r>
    </w:p>
    <w:p w:rsidR="001D5E19" w:rsidRPr="00C341D7" w:rsidRDefault="001D5E19" w:rsidP="001D5E19">
      <w:r w:rsidRPr="00C341D7">
        <w:rPr>
          <w:rFonts w:hint="eastAsia"/>
        </w:rPr>
        <w:t>② 수시대관은 정기대관 일정 중 취소 등으로 인하여 발생한 일정에 대한 대관이며, 해당 월을 포함하여 6개월 단위로 신청하되, 당월 대관신청의 경우 최초 대관일로부터 3주 이전에 대관신청을 해야 한다. 3주의 기간이 확보되지 않을 경우, 대관은 불가하다.</w:t>
      </w:r>
    </w:p>
    <w:p w:rsidR="001D5E19" w:rsidRPr="00C341D7" w:rsidRDefault="001D5E19" w:rsidP="001D5E19">
      <w:r w:rsidRPr="00C341D7">
        <w:rPr>
          <w:rFonts w:hint="eastAsia"/>
        </w:rPr>
        <w:t>제5조(대관절차)</w:t>
      </w:r>
    </w:p>
    <w:p w:rsidR="001D5E19" w:rsidRPr="00C341D7" w:rsidRDefault="001D5E19" w:rsidP="001D5E19"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제4조에서 정한 시기에 통영국제음악당 인터넷 홈페이지(www.timf.org)를 통해 게시된 절차에 따라 대관을 신청할 수 있다. 대관신청 이후 절차는 다음과 같다.</w:t>
      </w:r>
      <w:r w:rsidRPr="00C341D7">
        <w:rPr>
          <w:rFonts w:hint="eastAsia"/>
        </w:rPr>
        <w:br/>
      </w:r>
      <w:r w:rsidRPr="00C341D7">
        <w:rPr>
          <w:noProof/>
        </w:rPr>
        <w:drawing>
          <wp:inline distT="0" distB="0" distL="0" distR="0">
            <wp:extent cx="5372100" cy="390525"/>
            <wp:effectExtent l="0" t="0" r="0" b="9525"/>
            <wp:docPr id="15" name="그림 15" descr="대관신청 → 대관심의 → 승인통보(부결통보) → 계약금납부,계약체결 → 잔금납부,스탭회의 → 공연진행 최종정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대관신청 → 대관심의 → 승인통보(부결통보) → 계약금납부,계약체결 → 잔금납부,스탭회의 → 공연진행 최종정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19" w:rsidRPr="00C341D7" w:rsidRDefault="001D5E19" w:rsidP="001D5E19">
      <w:r w:rsidRPr="00C341D7">
        <w:rPr>
          <w:rFonts w:hint="eastAsia"/>
        </w:rPr>
        <w:t>제6조(대관신청)</w:t>
      </w:r>
    </w:p>
    <w:p w:rsidR="001D5E19" w:rsidRPr="00C341D7" w:rsidRDefault="001D5E19" w:rsidP="001D5E19">
      <w:r w:rsidRPr="00C341D7">
        <w:rPr>
          <w:rFonts w:hint="eastAsia"/>
        </w:rPr>
        <w:lastRenderedPageBreak/>
        <w:t>공연시설 및 부대시설을 사용하고자 하는 자는「공연장 대관신청서」</w:t>
      </w:r>
      <w:proofErr w:type="gramStart"/>
      <w:r w:rsidRPr="00C341D7">
        <w:rPr>
          <w:rFonts w:hint="eastAsia"/>
        </w:rPr>
        <w:t>,「</w:t>
      </w:r>
      <w:proofErr w:type="gramEnd"/>
      <w:r w:rsidRPr="00C341D7">
        <w:rPr>
          <w:rFonts w:hint="eastAsia"/>
        </w:rPr>
        <w:t xml:space="preserve">공연계획서」,「기타부대시설 사용신청서」,「사업자등록증 또는 </w:t>
      </w:r>
      <w:proofErr w:type="spellStart"/>
      <w:r w:rsidRPr="00C341D7">
        <w:rPr>
          <w:rFonts w:hint="eastAsia"/>
        </w:rPr>
        <w:t>고유번호증</w:t>
      </w:r>
      <w:proofErr w:type="spellEnd"/>
      <w:r w:rsidRPr="00C341D7">
        <w:rPr>
          <w:rFonts w:hint="eastAsia"/>
        </w:rPr>
        <w:t>(개인일 경우 신분증) 사본」,「개인정보수집이용 및 제공 동의서」각 1부를 방문·우편·</w:t>
      </w:r>
      <w:proofErr w:type="spellStart"/>
      <w:r w:rsidRPr="00C341D7">
        <w:rPr>
          <w:rFonts w:hint="eastAsia"/>
        </w:rPr>
        <w:t>이메일</w:t>
      </w:r>
      <w:proofErr w:type="spellEnd"/>
      <w:r w:rsidRPr="00C341D7">
        <w:rPr>
          <w:rFonts w:hint="eastAsia"/>
        </w:rPr>
        <w:t xml:space="preserve"> 접수를 통해 재단에 제출하여야 하며, 서식은 통영국제음악당 인터넷 홈페이지(www.timf.org)에서 다운받을 수 있다.</w:t>
      </w:r>
    </w:p>
    <w:p w:rsidR="001D5E19" w:rsidRPr="00C341D7" w:rsidRDefault="001D5E19" w:rsidP="001D5E19">
      <w:r w:rsidRPr="00C341D7">
        <w:rPr>
          <w:rFonts w:hint="eastAsia"/>
        </w:rPr>
        <w:t>◆ 제2장 대관료</w:t>
      </w:r>
    </w:p>
    <w:p w:rsidR="001D5E19" w:rsidRPr="00C341D7" w:rsidRDefault="001D5E19" w:rsidP="001D5E19">
      <w:r w:rsidRPr="00C341D7">
        <w:rPr>
          <w:rFonts w:hint="eastAsia"/>
        </w:rPr>
        <w:t>제7조(사용료)</w:t>
      </w:r>
    </w:p>
    <w:p w:rsidR="001D5E19" w:rsidRPr="00C341D7" w:rsidRDefault="001D5E19" w:rsidP="001D5E19">
      <w:r w:rsidRPr="00C341D7">
        <w:rPr>
          <w:rFonts w:hint="eastAsia"/>
        </w:rPr>
        <w:t>1. 기본시설 (공연, 준비·리허설</w:t>
      </w:r>
      <w:r w:rsidRPr="00C341D7">
        <w:rPr>
          <w:rFonts w:ascii="MS Mincho" w:eastAsia="MS Mincho" w:hAnsi="MS Mincho" w:cs="MS Mincho" w:hint="eastAsia"/>
        </w:rPr>
        <w:t>․</w:t>
      </w:r>
      <w:r w:rsidRPr="00C341D7">
        <w:rPr>
          <w:rFonts w:cs="맑은 고딕" w:hint="eastAsia"/>
        </w:rPr>
        <w:t>철수</w:t>
      </w:r>
      <w:r w:rsidRPr="00C341D7">
        <w:rPr>
          <w:rFonts w:hint="eastAsia"/>
        </w:rPr>
        <w:t xml:space="preserve">, 분장실, 녹음, 기타시설 대관) </w:t>
      </w:r>
    </w:p>
    <w:p w:rsidR="001D5E19" w:rsidRPr="00C341D7" w:rsidRDefault="001D5E19" w:rsidP="001D5E19">
      <w:r w:rsidRPr="00C341D7">
        <w:rPr>
          <w:rFonts w:hint="eastAsia"/>
        </w:rPr>
        <w:t>(단위: 원/부가가치세 별도)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630"/>
        <w:gridCol w:w="1230"/>
        <w:gridCol w:w="912"/>
        <w:gridCol w:w="1158"/>
        <w:gridCol w:w="1061"/>
        <w:gridCol w:w="1061"/>
        <w:gridCol w:w="1180"/>
      </w:tblGrid>
      <w:tr w:rsidR="001D5E19" w:rsidRPr="00C341D7" w:rsidTr="001D5E19">
        <w:trPr>
          <w:tblHeader/>
        </w:trPr>
        <w:tc>
          <w:tcPr>
            <w:tcW w:w="1403" w:type="pct"/>
            <w:gridSpan w:val="2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구 분</w:t>
            </w:r>
          </w:p>
        </w:tc>
        <w:tc>
          <w:tcPr>
            <w:tcW w:w="1798" w:type="pct"/>
            <w:gridSpan w:val="3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콘서트홀</w:t>
            </w:r>
            <w:proofErr w:type="spellEnd"/>
          </w:p>
        </w:tc>
        <w:tc>
          <w:tcPr>
            <w:tcW w:w="1799" w:type="pct"/>
            <w:gridSpan w:val="3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블랙박스</w:t>
            </w:r>
          </w:p>
        </w:tc>
      </w:tr>
      <w:tr w:rsidR="001D5E19" w:rsidRPr="00C341D7" w:rsidTr="001D5E19">
        <w:tc>
          <w:tcPr>
            <w:tcW w:w="1403" w:type="pct"/>
            <w:gridSpan w:val="2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장 </w:t>
            </w:r>
            <w:proofErr w:type="spellStart"/>
            <w:r w:rsidRPr="00C341D7">
              <w:rPr>
                <w:rFonts w:hint="eastAsia"/>
              </w:rPr>
              <w:t>르</w:t>
            </w:r>
            <w:proofErr w:type="spellEnd"/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클래식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오페라</w:t>
            </w:r>
            <w:r w:rsidRPr="00C341D7">
              <w:rPr>
                <w:rFonts w:hint="eastAsia"/>
              </w:rPr>
              <w:br/>
              <w:t>뮤지컬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대중음악</w:t>
            </w:r>
            <w:r w:rsidRPr="00C341D7">
              <w:rPr>
                <w:rFonts w:hint="eastAsia"/>
              </w:rPr>
              <w:br/>
              <w:t>행사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클래식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오페라</w:t>
            </w:r>
            <w:r w:rsidRPr="00C341D7">
              <w:rPr>
                <w:rFonts w:hint="eastAsia"/>
              </w:rPr>
              <w:br/>
              <w:t>뮤지컬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대중음악</w:t>
            </w:r>
            <w:r w:rsidRPr="00C341D7">
              <w:rPr>
                <w:rFonts w:hint="eastAsia"/>
              </w:rPr>
              <w:br/>
              <w:t>행사</w:t>
            </w:r>
          </w:p>
        </w:tc>
      </w:tr>
      <w:tr w:rsidR="001D5E19" w:rsidRPr="00C341D7" w:rsidTr="001D5E19">
        <w:tc>
          <w:tcPr>
            <w:tcW w:w="1403" w:type="pct"/>
            <w:gridSpan w:val="2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대관료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3,000,000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300,000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500,000</w:t>
            </w:r>
          </w:p>
        </w:tc>
      </w:tr>
      <w:tr w:rsidR="001D5E19" w:rsidRPr="00C341D7" w:rsidTr="001D5E19">
        <w:tc>
          <w:tcPr>
            <w:tcW w:w="515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준비·</w:t>
            </w:r>
            <w:r w:rsidRPr="00C341D7">
              <w:rPr>
                <w:rFonts w:hint="eastAsia"/>
              </w:rPr>
              <w:br/>
              <w:t>리허설·</w:t>
            </w:r>
            <w:r w:rsidRPr="00C341D7">
              <w:rPr>
                <w:rFonts w:hint="eastAsia"/>
              </w:rPr>
              <w:br/>
              <w:t>철수</w:t>
            </w:r>
            <w:r w:rsidRPr="00C341D7">
              <w:rPr>
                <w:rFonts w:hint="eastAsia"/>
              </w:rPr>
              <w:br/>
              <w:t>대관료</w:t>
            </w:r>
          </w:p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오전(09-12)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150,000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80,000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오후(13-18)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120,000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80,000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야간(18-22)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120,000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120,000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심야(22-24)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150,000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180,000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180,000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심야(24-02)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350,000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175,000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210,000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210,000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심야(02-04)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400,000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200,000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240,000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240,000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심야(04-06)</w:t>
            </w:r>
          </w:p>
        </w:tc>
        <w:tc>
          <w:tcPr>
            <w:tcW w:w="6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450,000</w:t>
            </w:r>
          </w:p>
        </w:tc>
        <w:tc>
          <w:tcPr>
            <w:tcW w:w="49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63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-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225,000</w:t>
            </w:r>
          </w:p>
        </w:tc>
        <w:tc>
          <w:tcPr>
            <w:tcW w:w="5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270,000</w:t>
            </w:r>
          </w:p>
        </w:tc>
        <w:tc>
          <w:tcPr>
            <w:tcW w:w="643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270,000</w:t>
            </w:r>
          </w:p>
        </w:tc>
      </w:tr>
      <w:tr w:rsidR="001D5E19" w:rsidRPr="00C341D7" w:rsidTr="001D5E19">
        <w:tc>
          <w:tcPr>
            <w:tcW w:w="515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분장실</w:t>
            </w:r>
            <w:r w:rsidRPr="00C341D7">
              <w:rPr>
                <w:rFonts w:hint="eastAsia"/>
              </w:rPr>
              <w:br/>
              <w:t>대관료</w:t>
            </w:r>
          </w:p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단 체</w:t>
            </w:r>
          </w:p>
        </w:tc>
        <w:tc>
          <w:tcPr>
            <w:tcW w:w="1798" w:type="pct"/>
            <w:gridSpan w:val="3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 (1일 1회 9시간 기준)</w:t>
            </w:r>
          </w:p>
        </w:tc>
        <w:tc>
          <w:tcPr>
            <w:tcW w:w="1799" w:type="pct"/>
            <w:gridSpan w:val="3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 (1일 1회 9시간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개 인</w:t>
            </w:r>
          </w:p>
        </w:tc>
        <w:tc>
          <w:tcPr>
            <w:tcW w:w="1798" w:type="pct"/>
            <w:gridSpan w:val="3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 (1일 1회 9시간 기준)</w:t>
            </w:r>
          </w:p>
        </w:tc>
        <w:tc>
          <w:tcPr>
            <w:tcW w:w="1799" w:type="pct"/>
            <w:gridSpan w:val="3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 (1일 1회 9시간 기준)</w:t>
            </w:r>
          </w:p>
        </w:tc>
      </w:tr>
      <w:tr w:rsidR="001D5E19" w:rsidRPr="00C341D7" w:rsidTr="001D5E19">
        <w:tc>
          <w:tcPr>
            <w:tcW w:w="515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녹음</w:t>
            </w:r>
            <w:r w:rsidRPr="00C341D7">
              <w:rPr>
                <w:rFonts w:hint="eastAsia"/>
              </w:rPr>
              <w:br/>
              <w:t>대관료</w:t>
            </w:r>
          </w:p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오전(09-13)/</w:t>
            </w:r>
            <w:r w:rsidRPr="00C341D7">
              <w:rPr>
                <w:rFonts w:hint="eastAsia"/>
              </w:rPr>
              <w:br/>
              <w:t>오후(13-18)</w:t>
            </w:r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1,000,000 (1일 1회 5시간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야간(18-22)</w:t>
            </w:r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1,500,000 (1일 1회 5시간 기준)</w:t>
            </w:r>
          </w:p>
        </w:tc>
      </w:tr>
      <w:tr w:rsidR="001D5E19" w:rsidRPr="00C341D7" w:rsidTr="001D5E19">
        <w:tc>
          <w:tcPr>
            <w:tcW w:w="515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기타</w:t>
            </w:r>
            <w:r w:rsidRPr="00C341D7">
              <w:rPr>
                <w:rFonts w:hint="eastAsia"/>
              </w:rPr>
              <w:br/>
              <w:t>시설</w:t>
            </w:r>
            <w:r w:rsidRPr="00C341D7">
              <w:rPr>
                <w:rFonts w:hint="eastAsia"/>
              </w:rPr>
              <w:br/>
              <w:t>대관료</w:t>
            </w:r>
          </w:p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리허설룸</w:t>
            </w:r>
            <w:proofErr w:type="spellEnd"/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 (1일 1회 9시간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야외공연장</w:t>
            </w:r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 (1일 1회 9시간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VIP라운지(대)</w:t>
            </w:r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 (1일 1회 9시간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VIP라운지(소)</w:t>
            </w:r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 (1일 1회 9시간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</w:t>
            </w:r>
            <w:r w:rsidRPr="00C341D7">
              <w:rPr>
                <w:rFonts w:hint="eastAsia"/>
              </w:rPr>
              <w:br/>
            </w:r>
            <w:proofErr w:type="spellStart"/>
            <w:r w:rsidRPr="00C341D7">
              <w:rPr>
                <w:rFonts w:hint="eastAsia"/>
              </w:rPr>
              <w:t>옥외데크</w:t>
            </w:r>
            <w:proofErr w:type="spellEnd"/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 (1일 1회 9시간 기준)</w:t>
            </w:r>
          </w:p>
        </w:tc>
      </w:tr>
      <w:tr w:rsidR="001D5E19" w:rsidRPr="00C341D7" w:rsidTr="001D5E19">
        <w:tc>
          <w:tcPr>
            <w:tcW w:w="515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88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강의실</w:t>
            </w:r>
          </w:p>
        </w:tc>
        <w:tc>
          <w:tcPr>
            <w:tcW w:w="3597" w:type="pct"/>
            <w:gridSpan w:val="6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 (1일 1회 9시간 기준)</w:t>
            </w:r>
          </w:p>
        </w:tc>
      </w:tr>
    </w:tbl>
    <w:p w:rsidR="001D5E19" w:rsidRPr="00C341D7" w:rsidRDefault="001D5E19" w:rsidP="001D5E19">
      <w:r w:rsidRPr="00C341D7">
        <w:rPr>
          <w:rFonts w:hint="eastAsia"/>
        </w:rPr>
        <w:t xml:space="preserve">① 대관시설의 사용시간은 아래와 같으며, 규정된 사용시간 중 일부만을 사용한 경우에도 전부 사용한 것으로 본다. </w:t>
      </w:r>
    </w:p>
    <w:p w:rsidR="001D5E19" w:rsidRPr="00C341D7" w:rsidRDefault="001D5E19" w:rsidP="001D5E19">
      <w:r w:rsidRPr="00C341D7">
        <w:rPr>
          <w:rFonts w:hint="eastAsia"/>
        </w:rPr>
        <w:t>- 오전: 09시부터 13시까지</w:t>
      </w:r>
    </w:p>
    <w:p w:rsidR="001D5E19" w:rsidRPr="00C341D7" w:rsidRDefault="001D5E19" w:rsidP="001D5E19">
      <w:r w:rsidRPr="00C341D7">
        <w:rPr>
          <w:rFonts w:hint="eastAsia"/>
        </w:rPr>
        <w:t>- 오후: 13시부터 18시까지</w:t>
      </w:r>
    </w:p>
    <w:p w:rsidR="001D5E19" w:rsidRPr="00C341D7" w:rsidRDefault="001D5E19" w:rsidP="001D5E19">
      <w:r w:rsidRPr="00C341D7">
        <w:rPr>
          <w:rFonts w:hint="eastAsia"/>
        </w:rPr>
        <w:t>- 야간: 18시부터 22시까지</w:t>
      </w:r>
    </w:p>
    <w:p w:rsidR="001D5E19" w:rsidRPr="00C341D7" w:rsidRDefault="001D5E19" w:rsidP="001D5E19">
      <w:r w:rsidRPr="00C341D7">
        <w:rPr>
          <w:rFonts w:hint="eastAsia"/>
        </w:rPr>
        <w:t>- 심야: 22시부터 다음날 06시까지</w:t>
      </w:r>
    </w:p>
    <w:p w:rsidR="001D5E19" w:rsidRPr="00C341D7" w:rsidRDefault="001D5E19" w:rsidP="001D5E19">
      <w:r w:rsidRPr="00C341D7">
        <w:rPr>
          <w:rFonts w:hint="eastAsia"/>
        </w:rPr>
        <w:t xml:space="preserve">② 공연 대관료 </w:t>
      </w:r>
    </w:p>
    <w:p w:rsidR="001D5E19" w:rsidRPr="00C341D7" w:rsidRDefault="001D5E19" w:rsidP="001D5E19">
      <w:r w:rsidRPr="00C341D7">
        <w:rPr>
          <w:rFonts w:hint="eastAsia"/>
        </w:rPr>
        <w:t>- 오전</w:t>
      </w:r>
      <w:r w:rsidRPr="00C341D7">
        <w:rPr>
          <w:rFonts w:ascii="MS Mincho" w:eastAsia="MS Mincho" w:hAnsi="MS Mincho" w:cs="MS Mincho" w:hint="eastAsia"/>
        </w:rPr>
        <w:t>․</w:t>
      </w:r>
      <w:r w:rsidRPr="00C341D7">
        <w:rPr>
          <w:rFonts w:cs="맑은 고딕" w:hint="eastAsia"/>
        </w:rPr>
        <w:t>오후</w:t>
      </w:r>
      <w:r w:rsidRPr="00C341D7">
        <w:rPr>
          <w:rFonts w:ascii="MS Mincho" w:eastAsia="MS Mincho" w:hAnsi="MS Mincho" w:cs="MS Mincho" w:hint="eastAsia"/>
        </w:rPr>
        <w:t>․</w:t>
      </w:r>
      <w:r w:rsidRPr="00C341D7">
        <w:rPr>
          <w:rFonts w:cs="맑은 고딕" w:hint="eastAsia"/>
        </w:rPr>
        <w:t>야간</w:t>
      </w:r>
      <w:r w:rsidRPr="00C341D7">
        <w:rPr>
          <w:rFonts w:hint="eastAsia"/>
        </w:rPr>
        <w:t xml:space="preserve"> 중 공연 1회에 해당하는 금액을 말한다.</w:t>
      </w:r>
    </w:p>
    <w:p w:rsidR="001D5E19" w:rsidRPr="00C341D7" w:rsidRDefault="001D5E19" w:rsidP="001D5E19">
      <w:r w:rsidRPr="00C341D7">
        <w:rPr>
          <w:rFonts w:hint="eastAsia"/>
        </w:rPr>
        <w:t xml:space="preserve">- </w:t>
      </w:r>
      <w:proofErr w:type="spellStart"/>
      <w:r w:rsidRPr="00C341D7">
        <w:rPr>
          <w:rFonts w:hint="eastAsia"/>
        </w:rPr>
        <w:t>콘서트홀은</w:t>
      </w:r>
      <w:proofErr w:type="spellEnd"/>
      <w:r w:rsidRPr="00C341D7">
        <w:rPr>
          <w:rFonts w:hint="eastAsia"/>
        </w:rPr>
        <w:t xml:space="preserve"> 전용음악당으로 클래식 공연만 가능하다.</w:t>
      </w:r>
    </w:p>
    <w:p w:rsidR="001D5E19" w:rsidRPr="00C341D7" w:rsidRDefault="001D5E19" w:rsidP="001D5E19">
      <w:r w:rsidRPr="00C341D7">
        <w:rPr>
          <w:rFonts w:hint="eastAsia"/>
        </w:rPr>
        <w:t>- 공연대관료는 해당 공연장의 무대, 객석, 기본 조명 및 기본 음향시설과 그밖에 사용료를 받지 않는 부대설비를 포함한다.</w:t>
      </w:r>
    </w:p>
    <w:p w:rsidR="001D5E19" w:rsidRPr="00C341D7" w:rsidRDefault="001D5E19" w:rsidP="001D5E19">
      <w:r w:rsidRPr="00C341D7">
        <w:rPr>
          <w:rFonts w:hint="eastAsia"/>
        </w:rPr>
        <w:t xml:space="preserve">- 공연대관료에는 기본 분장실 사용료가 포함되며, 기본 분장실은 </w:t>
      </w:r>
      <w:proofErr w:type="spellStart"/>
      <w:r w:rsidRPr="00C341D7">
        <w:rPr>
          <w:rFonts w:hint="eastAsia"/>
        </w:rPr>
        <w:t>콘서트홀의</w:t>
      </w:r>
      <w:proofErr w:type="spellEnd"/>
      <w:r w:rsidRPr="00C341D7">
        <w:rPr>
          <w:rFonts w:hint="eastAsia"/>
        </w:rPr>
        <w:t xml:space="preserve"> 경우 단체 2개, 개인 2개, 블랙박스의 경우 단체 1개, 개인 2개에 한한다.</w:t>
      </w:r>
    </w:p>
    <w:p w:rsidR="001D5E19" w:rsidRPr="00C341D7" w:rsidRDefault="001D5E19" w:rsidP="001D5E19">
      <w:r w:rsidRPr="00C341D7">
        <w:rPr>
          <w:rFonts w:hint="eastAsia"/>
        </w:rPr>
        <w:t>③ 준비·리허설</w:t>
      </w:r>
      <w:proofErr w:type="gramStart"/>
      <w:r w:rsidRPr="00C341D7">
        <w:rPr>
          <w:rFonts w:hint="eastAsia"/>
        </w:rPr>
        <w:t>.철수</w:t>
      </w:r>
      <w:proofErr w:type="gramEnd"/>
      <w:r w:rsidRPr="00C341D7">
        <w:rPr>
          <w:rFonts w:hint="eastAsia"/>
        </w:rPr>
        <w:t xml:space="preserve"> 대관료 </w:t>
      </w:r>
    </w:p>
    <w:p w:rsidR="001D5E19" w:rsidRPr="00C341D7" w:rsidRDefault="001D5E19" w:rsidP="001D5E19">
      <w:r w:rsidRPr="00C341D7">
        <w:rPr>
          <w:rFonts w:hint="eastAsia"/>
        </w:rPr>
        <w:t>- 2시간 미만 사용은 사용료의 50퍼센트, 2시간 이상 사용은 사용료의 100퍼센트를 적용한다.</w:t>
      </w:r>
    </w:p>
    <w:p w:rsidR="001D5E19" w:rsidRPr="00C341D7" w:rsidRDefault="001D5E19" w:rsidP="001D5E19">
      <w:r w:rsidRPr="00C341D7">
        <w:rPr>
          <w:rFonts w:hint="eastAsia"/>
        </w:rPr>
        <w:t>- 공연 후 1시간 이내의 철수작업은 별도의 대관료를 부과하지 않는다.</w:t>
      </w:r>
    </w:p>
    <w:p w:rsidR="001D5E19" w:rsidRPr="00C341D7" w:rsidRDefault="001D5E19" w:rsidP="001D5E19">
      <w:r w:rsidRPr="00C341D7">
        <w:rPr>
          <w:rFonts w:hint="eastAsia"/>
        </w:rPr>
        <w:t>- 심야 시간대 사용 시 22~24시는 야간금액의 150퍼센트, 24시 이후에는 2시간 초과마다 25</w:t>
      </w:r>
      <w:r w:rsidR="0030360E">
        <w:rPr>
          <w:rFonts w:hint="eastAsia"/>
        </w:rPr>
        <w:t>퍼</w:t>
      </w:r>
      <w:r w:rsidRPr="00C341D7">
        <w:rPr>
          <w:rFonts w:hint="eastAsia"/>
        </w:rPr>
        <w:t>센트씩 할증한다.</w:t>
      </w:r>
    </w:p>
    <w:p w:rsidR="001D5E19" w:rsidRPr="00C341D7" w:rsidRDefault="001D5E19" w:rsidP="001D5E19">
      <w:r w:rsidRPr="00C341D7">
        <w:rPr>
          <w:rFonts w:hint="eastAsia"/>
        </w:rPr>
        <w:t xml:space="preserve">④ 분장실 대관료 </w:t>
      </w:r>
    </w:p>
    <w:p w:rsidR="001D5E19" w:rsidRPr="00C341D7" w:rsidRDefault="001D5E19" w:rsidP="001D5E19">
      <w:r w:rsidRPr="00C341D7">
        <w:rPr>
          <w:rFonts w:hint="eastAsia"/>
        </w:rPr>
        <w:t>- 분장실은 원칙적으로 공연장(</w:t>
      </w:r>
      <w:proofErr w:type="spellStart"/>
      <w:r w:rsidRPr="00C341D7">
        <w:rPr>
          <w:rFonts w:hint="eastAsia"/>
        </w:rPr>
        <w:t>콘서트홀</w:t>
      </w:r>
      <w:proofErr w:type="spellEnd"/>
      <w:r w:rsidRPr="00C341D7">
        <w:rPr>
          <w:rFonts w:hint="eastAsia"/>
        </w:rPr>
        <w:t>, 블랙박스)을 대관하는 경우에만 대관할 수 있다.</w:t>
      </w:r>
    </w:p>
    <w:p w:rsidR="001D5E19" w:rsidRPr="00C341D7" w:rsidRDefault="001D5E19" w:rsidP="001D5E19">
      <w:r w:rsidRPr="00C341D7">
        <w:rPr>
          <w:rFonts w:hint="eastAsia"/>
        </w:rPr>
        <w:t>- 기본 분장실(</w:t>
      </w:r>
      <w:proofErr w:type="spellStart"/>
      <w:r w:rsidRPr="00C341D7">
        <w:rPr>
          <w:rFonts w:hint="eastAsia"/>
        </w:rPr>
        <w:t>콘서트홀의</w:t>
      </w:r>
      <w:proofErr w:type="spellEnd"/>
      <w:r w:rsidRPr="00C341D7">
        <w:rPr>
          <w:rFonts w:hint="eastAsia"/>
        </w:rPr>
        <w:t>: 단체 2개, 개인 2개, 블랙박스: 단체 1개, 개인 2개) 사용료는 공연 대</w:t>
      </w:r>
      <w:r w:rsidRPr="00C341D7">
        <w:rPr>
          <w:rFonts w:hint="eastAsia"/>
        </w:rPr>
        <w:lastRenderedPageBreak/>
        <w:t>관료에 포함되어 있으며, 추가로 분장실을 사용할 경우 개당 사용료를 별도 부과한다.</w:t>
      </w:r>
    </w:p>
    <w:p w:rsidR="001D5E19" w:rsidRPr="00C341D7" w:rsidRDefault="001D5E19" w:rsidP="001D5E19">
      <w:r w:rsidRPr="00C341D7">
        <w:rPr>
          <w:rFonts w:hint="eastAsia"/>
        </w:rPr>
        <w:t>- 1일 1회 9시간 사용을 기준으로 하며, 2시간 미만 사용은 사용료의 50퍼센트, 2시간 이상 사용은 사용료의 100퍼센트를 적용한다.</w:t>
      </w:r>
    </w:p>
    <w:p w:rsidR="001D5E19" w:rsidRPr="00C341D7" w:rsidRDefault="001D5E19" w:rsidP="001D5E19">
      <w:r w:rsidRPr="00C341D7">
        <w:rPr>
          <w:rFonts w:hint="eastAsia"/>
        </w:rPr>
        <w:t xml:space="preserve">⑤ 녹음 대관료 </w:t>
      </w:r>
    </w:p>
    <w:p w:rsidR="001D5E19" w:rsidRPr="00C341D7" w:rsidRDefault="001D5E19" w:rsidP="001D5E19">
      <w:r w:rsidRPr="00C341D7">
        <w:rPr>
          <w:rFonts w:hint="eastAsia"/>
        </w:rPr>
        <w:t>- 1일 1회 5시간을 기준으로 하며, 기준 시간 초과 시 시간당 20만원을 추가 산정한다.</w:t>
      </w:r>
    </w:p>
    <w:p w:rsidR="001D5E19" w:rsidRPr="00C341D7" w:rsidRDefault="001D5E19" w:rsidP="001D5E19">
      <w:r w:rsidRPr="00C341D7">
        <w:rPr>
          <w:rFonts w:hint="eastAsia"/>
        </w:rPr>
        <w:t>- 18시 이후의 녹음대관은 야간금액으로 적용하고, 오후 시간대부터 야간 시간대까지 사용시간이 이어질 시에는 야간금액을 적용한다.</w:t>
      </w:r>
    </w:p>
    <w:p w:rsidR="001D5E19" w:rsidRPr="00C341D7" w:rsidRDefault="001D5E19" w:rsidP="001D5E19">
      <w:r w:rsidRPr="00C341D7">
        <w:rPr>
          <w:rFonts w:hint="eastAsia"/>
        </w:rPr>
        <w:t>- 녹음 대관료는 단체 분장실 1실을 포함하며, 추가로 분장실을 사용할 경우 금액을 별도 납부해야 한다.</w:t>
      </w:r>
    </w:p>
    <w:p w:rsidR="001D5E19" w:rsidRPr="00C341D7" w:rsidRDefault="001D5E19" w:rsidP="001D5E19">
      <w:r w:rsidRPr="00C341D7">
        <w:rPr>
          <w:rFonts w:hint="eastAsia"/>
        </w:rPr>
        <w:t xml:space="preserve">⑥ 기타시설 대관료 </w:t>
      </w:r>
    </w:p>
    <w:p w:rsidR="001D5E19" w:rsidRPr="00C341D7" w:rsidRDefault="001D5E19" w:rsidP="001D5E19">
      <w:r w:rsidRPr="00C341D7">
        <w:rPr>
          <w:rFonts w:hint="eastAsia"/>
        </w:rPr>
        <w:t>- 1일 1회 9시간 사용을 기준으로 한다.</w:t>
      </w:r>
    </w:p>
    <w:p w:rsidR="001D5E19" w:rsidRPr="00C341D7" w:rsidRDefault="001D5E19" w:rsidP="001D5E19">
      <w:r w:rsidRPr="00C341D7">
        <w:rPr>
          <w:rFonts w:hint="eastAsia"/>
        </w:rPr>
        <w:t>- 기준 사용시간을 초과할 경우, 시간당 5만원이 추가 산정된다.</w:t>
      </w:r>
    </w:p>
    <w:p w:rsidR="001D5E19" w:rsidRPr="00C341D7" w:rsidRDefault="001D5E19" w:rsidP="001D5E19">
      <w:r w:rsidRPr="00C341D7">
        <w:rPr>
          <w:rFonts w:hint="eastAsia"/>
        </w:rPr>
        <w:t xml:space="preserve">- VIP라운지의 경우, VIP(대)와 VIP라운지(소)는 개별 대관이 가능하나, </w:t>
      </w:r>
      <w:proofErr w:type="spellStart"/>
      <w:r w:rsidRPr="00C341D7">
        <w:rPr>
          <w:rFonts w:hint="eastAsia"/>
        </w:rPr>
        <w:t>옥외데크의</w:t>
      </w:r>
      <w:proofErr w:type="spellEnd"/>
      <w:r w:rsidRPr="00C341D7">
        <w:rPr>
          <w:rFonts w:hint="eastAsia"/>
        </w:rPr>
        <w:t xml:space="preserve"> 경우 VIP(대)를 대관하는 경우에만 사용할 수 있으며 사용료는 별도 부과한다.</w:t>
      </w:r>
    </w:p>
    <w:p w:rsidR="001D5E19" w:rsidRPr="00C341D7" w:rsidRDefault="001D5E19" w:rsidP="001D5E19">
      <w:r w:rsidRPr="00C341D7">
        <w:rPr>
          <w:rFonts w:hint="eastAsia"/>
        </w:rPr>
        <w:t>⑦ 토요일, 공휴일에는 기본시설 사용료의 20퍼센트를 가산한다.</w:t>
      </w:r>
    </w:p>
    <w:p w:rsidR="001D5E19" w:rsidRPr="00C341D7" w:rsidRDefault="001D5E19" w:rsidP="001D5E19">
      <w:r w:rsidRPr="00C341D7">
        <w:rPr>
          <w:rFonts w:hint="eastAsia"/>
        </w:rPr>
        <w:t xml:space="preserve">⑧ 공연일 외 공연준비, 리허설, 기타 </w:t>
      </w:r>
      <w:proofErr w:type="spellStart"/>
      <w:r w:rsidRPr="00C341D7">
        <w:rPr>
          <w:rFonts w:hint="eastAsia"/>
        </w:rPr>
        <w:t>장치물</w:t>
      </w:r>
      <w:proofErr w:type="spellEnd"/>
      <w:r w:rsidRPr="00C341D7">
        <w:rPr>
          <w:rFonts w:hint="eastAsia"/>
        </w:rPr>
        <w:t xml:space="preserve"> 설치 시 준비 대관료에 준한다.</w:t>
      </w:r>
    </w:p>
    <w:p w:rsidR="001D5E19" w:rsidRPr="00C341D7" w:rsidRDefault="001D5E19" w:rsidP="001D5E19">
      <w:r w:rsidRPr="00C341D7">
        <w:rPr>
          <w:rFonts w:hint="eastAsia"/>
        </w:rPr>
        <w:t>⑨ 기본시설 외 부대시설 사용은 ‘기타부대시설사용신청서’에 의거하여 별도 신청 후 가능하며, 사용료는 별도 부과한다.</w:t>
      </w:r>
    </w:p>
    <w:p w:rsidR="001D5E19" w:rsidRPr="00C341D7" w:rsidRDefault="001D5E19" w:rsidP="001D5E19">
      <w:r w:rsidRPr="00C341D7">
        <w:rPr>
          <w:rFonts w:hint="eastAsia"/>
        </w:rPr>
        <w:t xml:space="preserve">2. 부대시설 </w:t>
      </w:r>
    </w:p>
    <w:p w:rsidR="001D5E19" w:rsidRPr="00C341D7" w:rsidRDefault="001D5E19" w:rsidP="001D5E19">
      <w:r w:rsidRPr="00C341D7">
        <w:rPr>
          <w:rFonts w:hint="eastAsia"/>
        </w:rPr>
        <w:t xml:space="preserve">① </w:t>
      </w:r>
      <w:proofErr w:type="spellStart"/>
      <w:r w:rsidRPr="00C341D7">
        <w:rPr>
          <w:rFonts w:hint="eastAsia"/>
        </w:rPr>
        <w:t>콘서트홀</w:t>
      </w:r>
      <w:proofErr w:type="spellEnd"/>
      <w:r w:rsidRPr="00C341D7">
        <w:rPr>
          <w:rFonts w:hint="eastAsia"/>
        </w:rPr>
        <w:t xml:space="preserve"> 부대시설 </w:t>
      </w:r>
    </w:p>
    <w:p w:rsidR="001D5E19" w:rsidRPr="00C341D7" w:rsidRDefault="001D5E19" w:rsidP="001D5E19">
      <w:r w:rsidRPr="00C341D7">
        <w:rPr>
          <w:rFonts w:hint="eastAsia"/>
        </w:rPr>
        <w:t>(단위: 원/부가가치세 별도)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31"/>
        <w:gridCol w:w="1151"/>
        <w:gridCol w:w="877"/>
        <w:gridCol w:w="4254"/>
      </w:tblGrid>
      <w:tr w:rsidR="001D5E19" w:rsidRPr="00C341D7" w:rsidTr="001D5E19">
        <w:trPr>
          <w:tblHeader/>
        </w:trPr>
        <w:tc>
          <w:tcPr>
            <w:tcW w:w="30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구분</w:t>
            </w:r>
          </w:p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장비명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단위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사용료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비고</w:t>
            </w:r>
          </w:p>
        </w:tc>
      </w:tr>
      <w:tr w:rsidR="001D5E19" w:rsidRPr="00C341D7" w:rsidTr="001D5E19">
        <w:tc>
          <w:tcPr>
            <w:tcW w:w="307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무대</w:t>
            </w:r>
          </w:p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롤스크린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</w:t>
            </w:r>
            <w:bookmarkStart w:id="0" w:name="_GoBack"/>
            <w:bookmarkEnd w:id="0"/>
            <w:r w:rsidRPr="00C341D7">
              <w:rPr>
                <w:rFonts w:hint="eastAsia"/>
              </w:rPr>
              <w:t>회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덧마루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1식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1식 = 30EA</w:t>
            </w:r>
            <w:r w:rsidRPr="00C341D7">
              <w:rPr>
                <w:rFonts w:hint="eastAsia"/>
              </w:rPr>
              <w:br/>
              <w:t>※</w:t>
            </w:r>
            <w:proofErr w:type="spellStart"/>
            <w:r w:rsidRPr="00C341D7">
              <w:rPr>
                <w:rFonts w:hint="eastAsia"/>
              </w:rPr>
              <w:t>덧마루</w:t>
            </w:r>
            <w:proofErr w:type="spellEnd"/>
            <w:r w:rsidRPr="00C341D7">
              <w:rPr>
                <w:rFonts w:hint="eastAsia"/>
              </w:rPr>
              <w:t xml:space="preserve"> 추가 10,000/10EA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합창 </w:t>
            </w:r>
            <w:proofErr w:type="spellStart"/>
            <w:r w:rsidRPr="00C341D7">
              <w:rPr>
                <w:rFonts w:hint="eastAsia"/>
              </w:rPr>
              <w:t>라이저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7개 보유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의자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보면대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조명</w:t>
            </w:r>
          </w:p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Follow Pin 2KW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운영인원 별도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Source Four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lastRenderedPageBreak/>
              <w:t>음향</w:t>
            </w:r>
          </w:p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녹음(File)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USB </w:t>
            </w:r>
            <w:proofErr w:type="spellStart"/>
            <w:r w:rsidRPr="00C341D7">
              <w:rPr>
                <w:rFonts w:hint="eastAsia"/>
              </w:rPr>
              <w:t>대관자</w:t>
            </w:r>
            <w:proofErr w:type="spellEnd"/>
            <w:r w:rsidRPr="00C341D7">
              <w:rPr>
                <w:rFonts w:hint="eastAsia"/>
              </w:rPr>
              <w:t xml:space="preserve"> 지참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유선마이크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DI BOX 포함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핀 마이크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핸드 마이크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콘덴서 마이크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모니터스피커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무선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유선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빔 프로젝트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운영인원별도/노트북지참</w:t>
            </w:r>
          </w:p>
        </w:tc>
      </w:tr>
      <w:tr w:rsidR="001D5E19" w:rsidRPr="00C341D7" w:rsidTr="001D5E19">
        <w:tc>
          <w:tcPr>
            <w:tcW w:w="307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악기</w:t>
            </w:r>
          </w:p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그랜드</w:t>
            </w:r>
            <w:proofErr w:type="spellEnd"/>
            <w:r w:rsidRPr="00C341D7">
              <w:rPr>
                <w:rFonts w:hint="eastAsia"/>
              </w:rPr>
              <w:t xml:space="preserve"> 피아노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70,000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STEINWAY D-274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하프시코드(</w:t>
            </w:r>
            <w:proofErr w:type="spellStart"/>
            <w:r w:rsidRPr="00C341D7">
              <w:rPr>
                <w:rFonts w:hint="eastAsia"/>
              </w:rPr>
              <w:t>쳄발로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SASSMANN Model 2.15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비브라폰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BERGERAULT VP 4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마림바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MARIMBA ONE 3000-5MM 5 </w:t>
            </w:r>
            <w:proofErr w:type="spellStart"/>
            <w:r w:rsidRPr="00C341D7">
              <w:rPr>
                <w:rFonts w:hint="eastAsia"/>
              </w:rPr>
              <w:t>oct</w:t>
            </w:r>
            <w:proofErr w:type="spellEnd"/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드럼 세트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PEARL Reference 5 drum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스네어</w:t>
            </w:r>
            <w:proofErr w:type="spellEnd"/>
            <w:r w:rsidRPr="00C341D7">
              <w:rPr>
                <w:rFonts w:hint="eastAsia"/>
              </w:rPr>
              <w:t xml:space="preserve"> 드럼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PEARL PHP-1450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베이스 드럼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ADAMS BDV 4022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차임벨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MUSSER M661C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글로켄슈필</w:t>
            </w:r>
            <w:proofErr w:type="spellEnd"/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ADAMS GAT33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실로폰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ADAMS XSHV35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팀파니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각1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ADAMS Symphonic(20,23,26,29,32인치</w:t>
            </w:r>
            <w:proofErr w:type="gramStart"/>
            <w:r w:rsidRPr="00C341D7">
              <w:rPr>
                <w:rFonts w:hint="eastAsia"/>
              </w:rPr>
              <w:t>.보유</w:t>
            </w:r>
            <w:proofErr w:type="gramEnd"/>
            <w:r w:rsidRPr="00C341D7">
              <w:rPr>
                <w:rFonts w:hint="eastAsia"/>
              </w:rPr>
              <w:t>)</w:t>
            </w:r>
          </w:p>
        </w:tc>
      </w:tr>
      <w:tr w:rsidR="001D5E19" w:rsidRPr="00C341D7" w:rsidTr="001D5E19">
        <w:tc>
          <w:tcPr>
            <w:tcW w:w="307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기타</w:t>
            </w:r>
          </w:p>
        </w:tc>
        <w:tc>
          <w:tcPr>
            <w:tcW w:w="1270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청소용역비</w:t>
            </w:r>
            <w:proofErr w:type="spellEnd"/>
            <w:r w:rsidRPr="00C341D7">
              <w:rPr>
                <w:rFonts w:hint="eastAsia"/>
              </w:rPr>
              <w:t>(</w:t>
            </w:r>
            <w:proofErr w:type="spellStart"/>
            <w:r w:rsidRPr="00C341D7">
              <w:rPr>
                <w:rFonts w:hint="eastAsia"/>
              </w:rPr>
              <w:t>공연시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1층 1회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400,000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1층 사용 면적</w:t>
            </w:r>
            <w:proofErr w:type="gramStart"/>
            <w:r w:rsidRPr="00C341D7">
              <w:rPr>
                <w:rFonts w:hint="eastAsia"/>
              </w:rPr>
              <w:t>:4,658㎡</w:t>
            </w:r>
            <w:proofErr w:type="gramEnd"/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1~2층 1회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2층 사용 면적</w:t>
            </w:r>
            <w:proofErr w:type="gramStart"/>
            <w:r w:rsidRPr="00C341D7">
              <w:rPr>
                <w:rFonts w:hint="eastAsia"/>
              </w:rPr>
              <w:t>:6,007㎡</w:t>
            </w:r>
            <w:proofErr w:type="gramEnd"/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청소용역비</w:t>
            </w:r>
            <w:proofErr w:type="spellEnd"/>
            <w:r w:rsidRPr="00C341D7">
              <w:rPr>
                <w:rFonts w:hint="eastAsia"/>
              </w:rPr>
              <w:t>(</w:t>
            </w:r>
            <w:proofErr w:type="spellStart"/>
            <w:r w:rsidRPr="00C341D7">
              <w:rPr>
                <w:rFonts w:hint="eastAsia"/>
              </w:rPr>
              <w:t>녹음대관시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1층 1회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250,000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1층 사용 면적: 2585㎡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냉방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230,000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최소 가동시간 2시간</w:t>
            </w:r>
          </w:p>
        </w:tc>
      </w:tr>
      <w:tr w:rsidR="001D5E19" w:rsidRPr="00C341D7" w:rsidTr="001D5E19">
        <w:tc>
          <w:tcPr>
            <w:tcW w:w="307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70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난방</w:t>
            </w:r>
          </w:p>
        </w:tc>
        <w:tc>
          <w:tcPr>
            <w:tcW w:w="62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4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250,000</w:t>
            </w:r>
          </w:p>
        </w:tc>
        <w:tc>
          <w:tcPr>
            <w:tcW w:w="23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최소 가동시간 2시간</w:t>
            </w:r>
          </w:p>
        </w:tc>
      </w:tr>
    </w:tbl>
    <w:p w:rsidR="001D5E19" w:rsidRPr="00C341D7" w:rsidRDefault="001D5E19" w:rsidP="001D5E19">
      <w:r w:rsidRPr="00C341D7">
        <w:rPr>
          <w:rFonts w:hint="eastAsia"/>
        </w:rPr>
        <w:t xml:space="preserve">- 모든 장비의 </w:t>
      </w:r>
      <w:proofErr w:type="spellStart"/>
      <w:r w:rsidRPr="00C341D7">
        <w:rPr>
          <w:rFonts w:hint="eastAsia"/>
        </w:rPr>
        <w:t>셋업</w:t>
      </w:r>
      <w:proofErr w:type="spellEnd"/>
      <w:r w:rsidRPr="00C341D7">
        <w:rPr>
          <w:rFonts w:hint="eastAsia"/>
        </w:rPr>
        <w:t>, 철수, 운영은 대관자의 몫으로 한다.</w:t>
      </w:r>
    </w:p>
    <w:p w:rsidR="001D5E19" w:rsidRPr="00C341D7" w:rsidRDefault="001D5E19" w:rsidP="001D5E19">
      <w:r w:rsidRPr="00C341D7">
        <w:rPr>
          <w:rFonts w:hint="eastAsia"/>
        </w:rPr>
        <w:t>- 기본조명(SPOT)은 상부에 배치한 모든 SOURCE FOUR를 기본 조명으로 포함한다.</w:t>
      </w:r>
    </w:p>
    <w:p w:rsidR="001D5E19" w:rsidRPr="00C341D7" w:rsidRDefault="001D5E19" w:rsidP="001D5E19">
      <w:r w:rsidRPr="00C341D7">
        <w:rPr>
          <w:rFonts w:hint="eastAsia"/>
        </w:rPr>
        <w:t xml:space="preserve">- </w:t>
      </w:r>
      <w:proofErr w:type="spellStart"/>
      <w:r w:rsidRPr="00C341D7">
        <w:rPr>
          <w:rFonts w:hint="eastAsia"/>
        </w:rPr>
        <w:t>콘서트홀과</w:t>
      </w:r>
      <w:proofErr w:type="spellEnd"/>
      <w:r w:rsidRPr="00C341D7">
        <w:rPr>
          <w:rFonts w:hint="eastAsia"/>
        </w:rPr>
        <w:t xml:space="preserve"> 블랙박스간의 장비 및 악기의 이동은 원칙적으로 불가하다.</w:t>
      </w:r>
    </w:p>
    <w:p w:rsidR="001D5E19" w:rsidRPr="00C341D7" w:rsidRDefault="001D5E19" w:rsidP="001D5E19">
      <w:r w:rsidRPr="00C341D7">
        <w:rPr>
          <w:rFonts w:hint="eastAsia"/>
        </w:rPr>
        <w:t xml:space="preserve">- 기본 음향의 범위는 콘솔, </w:t>
      </w:r>
      <w:proofErr w:type="spellStart"/>
      <w:r w:rsidRPr="00C341D7">
        <w:rPr>
          <w:rFonts w:hint="eastAsia"/>
        </w:rPr>
        <w:t>메인스피커</w:t>
      </w:r>
      <w:proofErr w:type="spellEnd"/>
      <w:r w:rsidRPr="00C341D7">
        <w:rPr>
          <w:rFonts w:hint="eastAsia"/>
        </w:rPr>
        <w:t>, 무선마이크 2EA 이다.</w:t>
      </w:r>
    </w:p>
    <w:p w:rsidR="001D5E19" w:rsidRPr="00C341D7" w:rsidRDefault="001D5E19" w:rsidP="001D5E19">
      <w:r w:rsidRPr="00C341D7">
        <w:rPr>
          <w:rFonts w:hint="eastAsia"/>
        </w:rPr>
        <w:t xml:space="preserve">- 각 악기의 </w:t>
      </w:r>
      <w:proofErr w:type="spellStart"/>
      <w:r w:rsidRPr="00C341D7">
        <w:rPr>
          <w:rFonts w:hint="eastAsia"/>
        </w:rPr>
        <w:t>조율비는</w:t>
      </w:r>
      <w:proofErr w:type="spellEnd"/>
      <w:r w:rsidRPr="00C341D7">
        <w:rPr>
          <w:rFonts w:hint="eastAsia"/>
        </w:rPr>
        <w:t xml:space="preserve"> 별도 책정되며, 악기 파손 시 대관자가 피해액의 전부를 부담한다.</w:t>
      </w:r>
    </w:p>
    <w:p w:rsidR="001D5E19" w:rsidRPr="00C341D7" w:rsidRDefault="001D5E19" w:rsidP="001D5E19">
      <w:r w:rsidRPr="00C341D7">
        <w:rPr>
          <w:rFonts w:hint="eastAsia"/>
        </w:rPr>
        <w:t>- 피아노 및 하프시코드(</w:t>
      </w:r>
      <w:proofErr w:type="spellStart"/>
      <w:r w:rsidRPr="00C341D7">
        <w:rPr>
          <w:rFonts w:hint="eastAsia"/>
        </w:rPr>
        <w:t>쳄발로</w:t>
      </w:r>
      <w:proofErr w:type="spellEnd"/>
      <w:r w:rsidRPr="00C341D7">
        <w:rPr>
          <w:rFonts w:hint="eastAsia"/>
        </w:rPr>
        <w:t>)의 조율사는 재단이 지정하는 자에 한한다.</w:t>
      </w:r>
    </w:p>
    <w:p w:rsidR="001D5E19" w:rsidRPr="00C341D7" w:rsidRDefault="001D5E19" w:rsidP="001D5E19">
      <w:r w:rsidRPr="00C341D7">
        <w:rPr>
          <w:rFonts w:hint="eastAsia"/>
        </w:rPr>
        <w:t>- 6~8월, 12~2월은 냉난방을 의무가동 한다.</w:t>
      </w:r>
    </w:p>
    <w:p w:rsidR="001D5E19" w:rsidRPr="00C341D7" w:rsidRDefault="001D5E19" w:rsidP="001D5E19">
      <w:r w:rsidRPr="00C341D7">
        <w:rPr>
          <w:rFonts w:hint="eastAsia"/>
        </w:rPr>
        <w:t xml:space="preserve">② 블랙박스 부대시설 </w:t>
      </w:r>
    </w:p>
    <w:p w:rsidR="001D5E19" w:rsidRPr="00C341D7" w:rsidRDefault="001D5E19" w:rsidP="001D5E19">
      <w:r w:rsidRPr="00C341D7">
        <w:rPr>
          <w:rFonts w:hint="eastAsia"/>
        </w:rPr>
        <w:t>(단위: 원/부가가치세 별도)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127"/>
        <w:gridCol w:w="804"/>
        <w:gridCol w:w="1041"/>
        <w:gridCol w:w="4537"/>
      </w:tblGrid>
      <w:tr w:rsidR="001D5E19" w:rsidRPr="00C341D7" w:rsidTr="001D5E19">
        <w:trPr>
          <w:tblHeader/>
        </w:trPr>
        <w:tc>
          <w:tcPr>
            <w:tcW w:w="36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구분</w:t>
            </w:r>
          </w:p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장비명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단위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사용료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비고</w:t>
            </w:r>
          </w:p>
        </w:tc>
      </w:tr>
      <w:tr w:rsidR="001D5E19" w:rsidRPr="00C341D7" w:rsidTr="001D5E19">
        <w:tc>
          <w:tcPr>
            <w:tcW w:w="364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무대</w:t>
            </w:r>
          </w:p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롤스크린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덧마루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1식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1식 = 30EA</w:t>
            </w:r>
            <w:r w:rsidRPr="00C341D7">
              <w:rPr>
                <w:rFonts w:hint="eastAsia"/>
              </w:rPr>
              <w:br/>
              <w:t>※</w:t>
            </w:r>
            <w:proofErr w:type="spellStart"/>
            <w:r w:rsidRPr="00C341D7">
              <w:rPr>
                <w:rFonts w:hint="eastAsia"/>
              </w:rPr>
              <w:t>덧마루</w:t>
            </w:r>
            <w:proofErr w:type="spellEnd"/>
            <w:r w:rsidRPr="00C341D7">
              <w:rPr>
                <w:rFonts w:hint="eastAsia"/>
              </w:rPr>
              <w:t xml:space="preserve"> 추가 10,000/10EA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댄스 </w:t>
            </w:r>
            <w:proofErr w:type="spellStart"/>
            <w:r w:rsidRPr="00C341D7">
              <w:rPr>
                <w:rFonts w:hint="eastAsia"/>
              </w:rPr>
              <w:t>플로어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접착테이프 사용료 포함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의자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보면대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조명</w:t>
            </w:r>
          </w:p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Follow Pin 1KW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운영인원 별도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Moving Light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블랙박스 Alpha spot </w:t>
            </w:r>
            <w:proofErr w:type="spellStart"/>
            <w:r w:rsidRPr="00C341D7">
              <w:rPr>
                <w:rFonts w:hint="eastAsia"/>
              </w:rPr>
              <w:t>hpe</w:t>
            </w:r>
            <w:proofErr w:type="spellEnd"/>
            <w:r w:rsidRPr="00C341D7">
              <w:rPr>
                <w:rFonts w:hint="eastAsia"/>
              </w:rPr>
              <w:t xml:space="preserve"> 700 8대 보유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LED Moving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블랙박스 JB light A8 5대 보유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Source Four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PAR 64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PAR 46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SET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8대 1SET</w:t>
            </w:r>
            <w:r w:rsidRPr="00C341D7">
              <w:rPr>
                <w:rFonts w:hint="eastAsia"/>
              </w:rPr>
              <w:br/>
              <w:t>(결선은 대관자의 책임)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디퓨저머신</w:t>
            </w:r>
            <w:proofErr w:type="spellEnd"/>
            <w:r w:rsidRPr="00C341D7">
              <w:rPr>
                <w:rFonts w:hint="eastAsia"/>
              </w:rPr>
              <w:t>(K-1)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재료비 포함(K-1헤이져 </w:t>
            </w:r>
            <w:proofErr w:type="spellStart"/>
            <w:r w:rsidRPr="00C341D7">
              <w:rPr>
                <w:rFonts w:hint="eastAsia"/>
              </w:rPr>
              <w:t>전용액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</w:tr>
      <w:tr w:rsidR="001D5E19" w:rsidRPr="00C341D7" w:rsidTr="001D5E19">
        <w:tc>
          <w:tcPr>
            <w:tcW w:w="364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음향</w:t>
            </w:r>
          </w:p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녹음(File)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USB </w:t>
            </w:r>
            <w:proofErr w:type="spellStart"/>
            <w:r w:rsidRPr="00C341D7">
              <w:rPr>
                <w:rFonts w:hint="eastAsia"/>
              </w:rPr>
              <w:t>대관자</w:t>
            </w:r>
            <w:proofErr w:type="spellEnd"/>
            <w:r w:rsidRPr="00C341D7">
              <w:rPr>
                <w:rFonts w:hint="eastAsia"/>
              </w:rPr>
              <w:t xml:space="preserve"> 지참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유선마이크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DI BOX 포함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핀 마이크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핸드 마이크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콘덴서 마이크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모니터스피커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무선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유선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빔 프로젝트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EA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운영인원별도/노트북지참</w:t>
            </w:r>
          </w:p>
        </w:tc>
      </w:tr>
      <w:tr w:rsidR="001D5E19" w:rsidRPr="00C341D7" w:rsidTr="001D5E19">
        <w:tc>
          <w:tcPr>
            <w:tcW w:w="36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악기</w:t>
            </w:r>
          </w:p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그랜드</w:t>
            </w:r>
            <w:proofErr w:type="spellEnd"/>
            <w:r w:rsidRPr="00C341D7">
              <w:rPr>
                <w:rFonts w:hint="eastAsia"/>
              </w:rPr>
              <w:t xml:space="preserve"> 피아노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70,000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KAWAI GX-7</w:t>
            </w:r>
          </w:p>
        </w:tc>
      </w:tr>
      <w:tr w:rsidR="001D5E19" w:rsidRPr="00C341D7" w:rsidTr="001D5E19">
        <w:tc>
          <w:tcPr>
            <w:tcW w:w="364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기타</w:t>
            </w:r>
          </w:p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청소 </w:t>
            </w:r>
            <w:proofErr w:type="spellStart"/>
            <w:r w:rsidRPr="00C341D7">
              <w:rPr>
                <w:rFonts w:hint="eastAsia"/>
              </w:rPr>
              <w:t>용역비</w:t>
            </w:r>
            <w:proofErr w:type="spellEnd"/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250,000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블랙박스 면적</w:t>
            </w:r>
            <w:proofErr w:type="gramStart"/>
            <w:r w:rsidRPr="00C341D7">
              <w:rPr>
                <w:rFonts w:hint="eastAsia"/>
              </w:rPr>
              <w:t>:3,411㎡</w:t>
            </w:r>
            <w:proofErr w:type="gramEnd"/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냉방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최소 가동시간 2시간</w:t>
            </w:r>
          </w:p>
        </w:tc>
      </w:tr>
      <w:tr w:rsidR="001D5E19" w:rsidRPr="00C341D7" w:rsidTr="001D5E19">
        <w:tc>
          <w:tcPr>
            <w:tcW w:w="364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1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난방</w:t>
            </w:r>
          </w:p>
        </w:tc>
        <w:tc>
          <w:tcPr>
            <w:tcW w:w="43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6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220,000</w:t>
            </w:r>
          </w:p>
        </w:tc>
        <w:tc>
          <w:tcPr>
            <w:tcW w:w="247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최소 가동시간 2시간</w:t>
            </w:r>
          </w:p>
        </w:tc>
      </w:tr>
    </w:tbl>
    <w:p w:rsidR="001D5E19" w:rsidRPr="00C341D7" w:rsidRDefault="001D5E19" w:rsidP="001D5E19">
      <w:r w:rsidRPr="00C341D7">
        <w:rPr>
          <w:rFonts w:hint="eastAsia"/>
        </w:rPr>
        <w:t xml:space="preserve">- 모든 장비의 </w:t>
      </w:r>
      <w:proofErr w:type="spellStart"/>
      <w:r w:rsidRPr="00C341D7">
        <w:rPr>
          <w:rFonts w:hint="eastAsia"/>
        </w:rPr>
        <w:t>셋업</w:t>
      </w:r>
      <w:proofErr w:type="spellEnd"/>
      <w:r w:rsidRPr="00C341D7">
        <w:rPr>
          <w:rFonts w:hint="eastAsia"/>
        </w:rPr>
        <w:t>, 철수, 운영은 대관자의 몫으로 한다.</w:t>
      </w:r>
    </w:p>
    <w:p w:rsidR="001D5E19" w:rsidRPr="00C341D7" w:rsidRDefault="001D5E19" w:rsidP="001D5E19">
      <w:r w:rsidRPr="00C341D7">
        <w:rPr>
          <w:rFonts w:hint="eastAsia"/>
        </w:rPr>
        <w:t xml:space="preserve">- 기본조명(SPOT)은 </w:t>
      </w:r>
      <w:proofErr w:type="spellStart"/>
      <w:r w:rsidRPr="00C341D7">
        <w:rPr>
          <w:rFonts w:hint="eastAsia"/>
        </w:rPr>
        <w:t>퍼넬만으로</w:t>
      </w:r>
      <w:proofErr w:type="spellEnd"/>
      <w:r w:rsidRPr="00C341D7">
        <w:rPr>
          <w:rFonts w:hint="eastAsia"/>
        </w:rPr>
        <w:t xml:space="preserve"> 한다.</w:t>
      </w:r>
    </w:p>
    <w:p w:rsidR="001D5E19" w:rsidRPr="00C341D7" w:rsidRDefault="001D5E19" w:rsidP="001D5E19">
      <w:r w:rsidRPr="00C341D7">
        <w:rPr>
          <w:rFonts w:hint="eastAsia"/>
        </w:rPr>
        <w:t xml:space="preserve">- 블랙박스와 </w:t>
      </w:r>
      <w:proofErr w:type="spellStart"/>
      <w:r w:rsidRPr="00C341D7">
        <w:rPr>
          <w:rFonts w:hint="eastAsia"/>
        </w:rPr>
        <w:t>콘서트홀간의</w:t>
      </w:r>
      <w:proofErr w:type="spellEnd"/>
      <w:r w:rsidRPr="00C341D7">
        <w:rPr>
          <w:rFonts w:hint="eastAsia"/>
        </w:rPr>
        <w:t xml:space="preserve"> 장비 및 악기의 이동은 원칙적으로 불가하다.</w:t>
      </w:r>
    </w:p>
    <w:p w:rsidR="001D5E19" w:rsidRPr="00C341D7" w:rsidRDefault="001D5E19" w:rsidP="001D5E19">
      <w:r w:rsidRPr="00C341D7">
        <w:rPr>
          <w:rFonts w:hint="eastAsia"/>
        </w:rPr>
        <w:t xml:space="preserve">- 기본 음향의 범위는 콘솔, </w:t>
      </w:r>
      <w:proofErr w:type="spellStart"/>
      <w:r w:rsidRPr="00C341D7">
        <w:rPr>
          <w:rFonts w:hint="eastAsia"/>
        </w:rPr>
        <w:t>메인스피커</w:t>
      </w:r>
      <w:proofErr w:type="spellEnd"/>
      <w:r w:rsidRPr="00C341D7">
        <w:rPr>
          <w:rFonts w:hint="eastAsia"/>
        </w:rPr>
        <w:t>, 모니터스피커 2EA, 무선마이크 2EA 이다.</w:t>
      </w:r>
    </w:p>
    <w:p w:rsidR="001D5E19" w:rsidRPr="00C341D7" w:rsidRDefault="001D5E19" w:rsidP="001D5E19">
      <w:r w:rsidRPr="00C341D7">
        <w:rPr>
          <w:rFonts w:hint="eastAsia"/>
        </w:rPr>
        <w:t xml:space="preserve">- 피아노 </w:t>
      </w:r>
      <w:proofErr w:type="spellStart"/>
      <w:r w:rsidRPr="00C341D7">
        <w:rPr>
          <w:rFonts w:hint="eastAsia"/>
        </w:rPr>
        <w:t>조율비는</w:t>
      </w:r>
      <w:proofErr w:type="spellEnd"/>
      <w:r w:rsidRPr="00C341D7">
        <w:rPr>
          <w:rFonts w:hint="eastAsia"/>
        </w:rPr>
        <w:t xml:space="preserve"> 별도 책정되며, 조율사는 재단이 지정하는 자에 한한다.</w:t>
      </w:r>
    </w:p>
    <w:p w:rsidR="001D5E19" w:rsidRPr="00C341D7" w:rsidRDefault="001D5E19" w:rsidP="001D5E19">
      <w:r w:rsidRPr="00C341D7">
        <w:rPr>
          <w:rFonts w:hint="eastAsia"/>
        </w:rPr>
        <w:t>- 악기 파손 시 대관자가 피해액의 전부를 부담한다.</w:t>
      </w:r>
    </w:p>
    <w:p w:rsidR="001D5E19" w:rsidRPr="00C341D7" w:rsidRDefault="001D5E19" w:rsidP="001D5E19">
      <w:r w:rsidRPr="00C341D7">
        <w:rPr>
          <w:rFonts w:hint="eastAsia"/>
        </w:rPr>
        <w:t>- 6~8월, 12~2월은 냉난방을 의무가동 한다.</w:t>
      </w:r>
    </w:p>
    <w:p w:rsidR="001D5E19" w:rsidRPr="00C341D7" w:rsidRDefault="001D5E19" w:rsidP="001D5E19">
      <w:r w:rsidRPr="00C341D7">
        <w:rPr>
          <w:rFonts w:hint="eastAsia"/>
        </w:rPr>
        <w:t xml:space="preserve">③ 기타시설 부대시설 </w:t>
      </w:r>
    </w:p>
    <w:p w:rsidR="001D5E19" w:rsidRPr="00C341D7" w:rsidRDefault="001D5E19" w:rsidP="001D5E19">
      <w:r w:rsidRPr="00C341D7">
        <w:rPr>
          <w:rFonts w:hint="eastAsia"/>
        </w:rPr>
        <w:t>(단위: 원/부가가치세 별도)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206"/>
        <w:gridCol w:w="778"/>
        <w:gridCol w:w="1008"/>
        <w:gridCol w:w="3573"/>
      </w:tblGrid>
      <w:tr w:rsidR="001D5E19" w:rsidRPr="00C341D7" w:rsidTr="001D5E19">
        <w:trPr>
          <w:tblHeader/>
        </w:trPr>
        <w:tc>
          <w:tcPr>
            <w:tcW w:w="878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구분</w:t>
            </w:r>
          </w:p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장비명</w:t>
            </w:r>
            <w:proofErr w:type="spellEnd"/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단위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사용료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비고</w:t>
            </w:r>
          </w:p>
        </w:tc>
      </w:tr>
      <w:tr w:rsidR="001D5E19" w:rsidRPr="00C341D7" w:rsidTr="001D5E19">
        <w:tc>
          <w:tcPr>
            <w:tcW w:w="878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리허설룸</w:t>
            </w:r>
            <w:proofErr w:type="spellEnd"/>
          </w:p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230,000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최소 가동시간 2시간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난방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250,000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최소 가동시간 2시간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리허설룸</w:t>
            </w:r>
            <w:proofErr w:type="spellEnd"/>
            <w:r w:rsidRPr="00C341D7">
              <w:rPr>
                <w:rFonts w:hint="eastAsia"/>
              </w:rPr>
              <w:t xml:space="preserve"> 면적</w:t>
            </w:r>
            <w:proofErr w:type="gramStart"/>
            <w:r w:rsidRPr="00C341D7">
              <w:rPr>
                <w:rFonts w:hint="eastAsia"/>
              </w:rPr>
              <w:t>:305㎡</w:t>
            </w:r>
            <w:proofErr w:type="gramEnd"/>
          </w:p>
        </w:tc>
      </w:tr>
      <w:tr w:rsidR="001D5E19" w:rsidRPr="00C341D7" w:rsidTr="001D5E19">
        <w:tc>
          <w:tcPr>
            <w:tcW w:w="878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야외공연장</w:t>
            </w:r>
          </w:p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기본음향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1식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※조명장비 없음(전기시설 있음)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야외공연장 면적</w:t>
            </w:r>
            <w:proofErr w:type="gramStart"/>
            <w:r w:rsidRPr="00C341D7">
              <w:rPr>
                <w:rFonts w:hint="eastAsia"/>
              </w:rPr>
              <w:t>:100㎡</w:t>
            </w:r>
            <w:proofErr w:type="gramEnd"/>
            <w:r w:rsidRPr="00C341D7">
              <w:rPr>
                <w:rFonts w:hint="eastAsia"/>
              </w:rPr>
              <w:t>)</w:t>
            </w:r>
          </w:p>
        </w:tc>
      </w:tr>
      <w:tr w:rsidR="001D5E19" w:rsidRPr="00C341D7" w:rsidTr="001D5E19">
        <w:tc>
          <w:tcPr>
            <w:tcW w:w="878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VIP라운지(대)</w:t>
            </w:r>
          </w:p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※냉방 기본요금: 20,000원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난방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※난방 기본요금: 20,000원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청소용역(VIP(대))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VIP(대)면적</w:t>
            </w:r>
            <w:proofErr w:type="gramStart"/>
            <w:r w:rsidRPr="00C341D7">
              <w:rPr>
                <w:rFonts w:hint="eastAsia"/>
              </w:rPr>
              <w:t>:137㎡</w:t>
            </w:r>
            <w:proofErr w:type="gramEnd"/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청소용역(</w:t>
            </w:r>
            <w:proofErr w:type="spellStart"/>
            <w:r w:rsidRPr="00C341D7">
              <w:rPr>
                <w:rFonts w:hint="eastAsia"/>
              </w:rPr>
              <w:t>옥외데크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VIP(</w:t>
            </w:r>
            <w:proofErr w:type="spellStart"/>
            <w:r w:rsidRPr="00C341D7">
              <w:rPr>
                <w:rFonts w:hint="eastAsia"/>
              </w:rPr>
              <w:t>옥외데크</w:t>
            </w:r>
            <w:proofErr w:type="spellEnd"/>
            <w:r w:rsidRPr="00C341D7">
              <w:rPr>
                <w:rFonts w:hint="eastAsia"/>
              </w:rPr>
              <w:t>)면적</w:t>
            </w:r>
            <w:proofErr w:type="gramStart"/>
            <w:r w:rsidRPr="00C341D7">
              <w:rPr>
                <w:rFonts w:hint="eastAsia"/>
              </w:rPr>
              <w:t>:335㎡</w:t>
            </w:r>
            <w:proofErr w:type="gramEnd"/>
          </w:p>
        </w:tc>
      </w:tr>
      <w:tr w:rsidR="001D5E19" w:rsidRPr="00C341D7" w:rsidTr="001D5E19">
        <w:tc>
          <w:tcPr>
            <w:tcW w:w="878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VIP라운지(소)</w:t>
            </w:r>
          </w:p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※냉방 기본요금: 20,000원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난방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※난방 기본요금: 20,000원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VIP(소)면적</w:t>
            </w:r>
            <w:proofErr w:type="gramStart"/>
            <w:r w:rsidRPr="00C341D7">
              <w:rPr>
                <w:rFonts w:hint="eastAsia"/>
              </w:rPr>
              <w:t>:69.84㎡</w:t>
            </w:r>
            <w:proofErr w:type="gramEnd"/>
          </w:p>
        </w:tc>
      </w:tr>
      <w:tr w:rsidR="001D5E19" w:rsidRPr="00C341D7" w:rsidTr="001D5E19">
        <w:tc>
          <w:tcPr>
            <w:tcW w:w="878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강의실</w:t>
            </w:r>
          </w:p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프로젝터</w:t>
            </w:r>
            <w:proofErr w:type="spellEnd"/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노트북 </w:t>
            </w:r>
            <w:proofErr w:type="spellStart"/>
            <w:r w:rsidRPr="00C341D7">
              <w:rPr>
                <w:rFonts w:hint="eastAsia"/>
              </w:rPr>
              <w:t>대관자</w:t>
            </w:r>
            <w:proofErr w:type="spellEnd"/>
            <w:r w:rsidRPr="00C341D7">
              <w:rPr>
                <w:rFonts w:hint="eastAsia"/>
              </w:rPr>
              <w:t xml:space="preserve"> 지참</w:t>
            </w:r>
          </w:p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난방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1시간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878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120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  <w:tc>
          <w:tcPr>
            <w:tcW w:w="424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1회</w:t>
            </w:r>
          </w:p>
        </w:tc>
        <w:tc>
          <w:tcPr>
            <w:tcW w:w="5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10,000</w:t>
            </w:r>
          </w:p>
        </w:tc>
        <w:tc>
          <w:tcPr>
            <w:tcW w:w="194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강의실 면적</w:t>
            </w:r>
            <w:proofErr w:type="gramStart"/>
            <w:r w:rsidRPr="00C341D7">
              <w:rPr>
                <w:rFonts w:hint="eastAsia"/>
              </w:rPr>
              <w:t>:140㎡</w:t>
            </w:r>
            <w:proofErr w:type="gramEnd"/>
          </w:p>
        </w:tc>
      </w:tr>
    </w:tbl>
    <w:p w:rsidR="001D5E19" w:rsidRPr="00C341D7" w:rsidRDefault="001D5E19" w:rsidP="001D5E19">
      <w:r w:rsidRPr="00C341D7">
        <w:rPr>
          <w:rFonts w:hint="eastAsia"/>
        </w:rPr>
        <w:t xml:space="preserve">- 모든 장비의 </w:t>
      </w:r>
      <w:proofErr w:type="spellStart"/>
      <w:r w:rsidRPr="00C341D7">
        <w:rPr>
          <w:rFonts w:hint="eastAsia"/>
        </w:rPr>
        <w:t>셋업</w:t>
      </w:r>
      <w:proofErr w:type="spellEnd"/>
      <w:r w:rsidRPr="00C341D7">
        <w:rPr>
          <w:rFonts w:hint="eastAsia"/>
        </w:rPr>
        <w:t>, 철수, 운영은 대관자의 몫으로 한다.</w:t>
      </w:r>
    </w:p>
    <w:p w:rsidR="001D5E19" w:rsidRPr="00C341D7" w:rsidRDefault="001D5E19" w:rsidP="001D5E19">
      <w:r w:rsidRPr="00C341D7">
        <w:rPr>
          <w:rFonts w:hint="eastAsia"/>
        </w:rPr>
        <w:t>- 야외 공연장의 경우, 조명장비는 없으나 전기시설을 사용할 수 있다.</w:t>
      </w:r>
    </w:p>
    <w:p w:rsidR="001D5E19" w:rsidRPr="00C341D7" w:rsidRDefault="001D5E19" w:rsidP="001D5E19">
      <w:r w:rsidRPr="00C341D7">
        <w:rPr>
          <w:rFonts w:hint="eastAsia"/>
        </w:rPr>
        <w:t xml:space="preserve">- VIP라운지에서 냉난방을 사용할 경우, 시간당 </w:t>
      </w:r>
      <w:proofErr w:type="spellStart"/>
      <w:r w:rsidRPr="00C341D7">
        <w:rPr>
          <w:rFonts w:hint="eastAsia"/>
        </w:rPr>
        <w:t>냉난방료</w:t>
      </w:r>
      <w:proofErr w:type="spellEnd"/>
      <w:r w:rsidRPr="00C341D7">
        <w:rPr>
          <w:rFonts w:hint="eastAsia"/>
        </w:rPr>
        <w:t xml:space="preserve"> 이외에 기본요금이 추가된다.</w:t>
      </w:r>
    </w:p>
    <w:p w:rsidR="001D5E19" w:rsidRPr="00C341D7" w:rsidRDefault="001D5E19" w:rsidP="001D5E19">
      <w:r w:rsidRPr="00C341D7">
        <w:rPr>
          <w:rFonts w:hint="eastAsia"/>
        </w:rPr>
        <w:t>- 강의실의 경우, 유선마이크2EA, 무선마이크2EA가 기본으로 제공된다.</w:t>
      </w:r>
    </w:p>
    <w:p w:rsidR="001D5E19" w:rsidRPr="00C341D7" w:rsidRDefault="001D5E19" w:rsidP="001D5E19">
      <w:r w:rsidRPr="00C341D7">
        <w:rPr>
          <w:rFonts w:hint="eastAsia"/>
        </w:rPr>
        <w:t>- 6~8월, 12~2월은 냉난방을 의무가동 한다.</w:t>
      </w:r>
    </w:p>
    <w:p w:rsidR="001D5E19" w:rsidRPr="00C341D7" w:rsidRDefault="001D5E19" w:rsidP="001D5E19">
      <w:r w:rsidRPr="00C341D7">
        <w:rPr>
          <w:rFonts w:hint="eastAsia"/>
        </w:rPr>
        <w:t>④ 대관승인통보 이후 추가 사용하는 부대시설이 생길 경우, 재단은 이를 별도의 계약 없이 ‘최종시설사용 확인서’</w:t>
      </w:r>
      <w:proofErr w:type="spellStart"/>
      <w:r w:rsidRPr="00C341D7">
        <w:rPr>
          <w:rFonts w:hint="eastAsia"/>
        </w:rPr>
        <w:t>로</w:t>
      </w:r>
      <w:proofErr w:type="spellEnd"/>
      <w:r w:rsidRPr="00C341D7">
        <w:rPr>
          <w:rFonts w:hint="eastAsia"/>
        </w:rPr>
        <w:t xml:space="preserve"> 갈음하여 청구할 수 있으며,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이를 공연 종료 후 10일 이내에 납부해야 한다. </w:t>
      </w:r>
    </w:p>
    <w:p w:rsidR="001D5E19" w:rsidRPr="00C341D7" w:rsidRDefault="001D5E19" w:rsidP="001D5E19">
      <w:r w:rsidRPr="00C341D7">
        <w:rPr>
          <w:rFonts w:hint="eastAsia"/>
        </w:rPr>
        <w:t>제8조(대관계약금 및 잔금 납부)</w:t>
      </w:r>
    </w:p>
    <w:p w:rsidR="001D5E19" w:rsidRPr="00C341D7" w:rsidRDefault="001D5E19" w:rsidP="001D5E19">
      <w:r w:rsidRPr="00C341D7">
        <w:rPr>
          <w:rFonts w:hint="eastAsia"/>
        </w:rPr>
        <w:t xml:space="preserve">1.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대관계약 체결 시 정기대관의 경우 대관료의 30%를, 수시대관의 경우 대관료의 50%를 재단이 지정하는 은행에 납부한다. 잔금은 정기대관의 경우 사용예정일 30일 전까지, 수시대관의 경우 사용예정일 7일 전까지 지정된 은행에 납부한다.</w:t>
      </w:r>
    </w:p>
    <w:p w:rsidR="001D5E19" w:rsidRPr="00C341D7" w:rsidRDefault="001D5E19" w:rsidP="001D5E19">
      <w:r w:rsidRPr="00C341D7">
        <w:rPr>
          <w:rFonts w:hint="eastAsia"/>
        </w:rPr>
        <w:t xml:space="preserve">2. 대관자가 지정기간 내에 대관료를 미납한 경우 대관은 자동 취소되며 </w:t>
      </w:r>
      <w:proofErr w:type="spellStart"/>
      <w:r w:rsidRPr="00C341D7">
        <w:rPr>
          <w:rFonts w:hint="eastAsia"/>
        </w:rPr>
        <w:t>해당건</w:t>
      </w:r>
      <w:proofErr w:type="spellEnd"/>
      <w:r w:rsidRPr="00C341D7">
        <w:rPr>
          <w:rFonts w:hint="eastAsia"/>
        </w:rPr>
        <w:t xml:space="preserve"> 발생일을 기준으로 당해 및 다음 해의 대관은 불가하다.</w:t>
      </w:r>
    </w:p>
    <w:p w:rsidR="001D5E19" w:rsidRPr="00C341D7" w:rsidRDefault="001D5E19" w:rsidP="001D5E19">
      <w:r w:rsidRPr="00C341D7">
        <w:rPr>
          <w:rFonts w:hint="eastAsia"/>
        </w:rPr>
        <w:t xml:space="preserve">3. 대관자의 귀책사유로 인하여 손해배상금의 납입이 필요한 경우 재단은 해당 금액을 청구 할 수 있으며,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이를 청구서 발행 후 10일 이내에 납부해야 한다.</w:t>
      </w:r>
    </w:p>
    <w:p w:rsidR="001D5E19" w:rsidRPr="00C341D7" w:rsidRDefault="001D5E19" w:rsidP="001D5E19">
      <w:r w:rsidRPr="00C341D7">
        <w:rPr>
          <w:rFonts w:hint="eastAsia"/>
        </w:rPr>
        <w:t>4. 재단과 공동기획공연 또는 24회 이상의 장기 대관공연인 경우, 대관료 산정 및 납부 방식은 별도 협의에 따른다.</w:t>
      </w:r>
    </w:p>
    <w:p w:rsidR="001D5E19" w:rsidRPr="00C341D7" w:rsidRDefault="001D5E19" w:rsidP="001D5E19">
      <w:r w:rsidRPr="00C341D7">
        <w:rPr>
          <w:rFonts w:hint="eastAsia"/>
        </w:rPr>
        <w:lastRenderedPageBreak/>
        <w:t>제9조(대관료 감면)</w:t>
      </w:r>
    </w:p>
    <w:p w:rsidR="001D5E19" w:rsidRPr="00C341D7" w:rsidRDefault="001D5E19" w:rsidP="001D5E19">
      <w:r w:rsidRPr="00C341D7">
        <w:rPr>
          <w:rFonts w:hint="eastAsia"/>
        </w:rPr>
        <w:t xml:space="preserve">다음 각 호의 어느 하나에 해당 하는 때에는 사용료를 </w:t>
      </w:r>
      <w:proofErr w:type="spellStart"/>
      <w:r w:rsidRPr="00C341D7">
        <w:rPr>
          <w:rFonts w:hint="eastAsia"/>
        </w:rPr>
        <w:t>감면받을</w:t>
      </w:r>
      <w:proofErr w:type="spellEnd"/>
      <w:r w:rsidRPr="00C341D7">
        <w:rPr>
          <w:rFonts w:hint="eastAsia"/>
        </w:rPr>
        <w:t xml:space="preserve"> 수 있다. 단, 다음 각 호에 해당하는 경우에라도 유료공연 등은 감면대상에서 제외될 수 있다.</w:t>
      </w:r>
    </w:p>
    <w:p w:rsidR="001D5E19" w:rsidRPr="00C341D7" w:rsidRDefault="001D5E19" w:rsidP="001D5E19">
      <w:r w:rsidRPr="00C341D7">
        <w:rPr>
          <w:rFonts w:hint="eastAsia"/>
        </w:rPr>
        <w:t xml:space="preserve">1. 사용료의 면제 </w:t>
      </w:r>
    </w:p>
    <w:p w:rsidR="001D5E19" w:rsidRPr="00C341D7" w:rsidRDefault="001D5E19" w:rsidP="001D5E19">
      <w:r w:rsidRPr="00C341D7">
        <w:rPr>
          <w:rFonts w:hint="eastAsia"/>
        </w:rPr>
        <w:t>① 경상남도 또는 통영시가 주관하는 전시, 공연, 행사</w:t>
      </w:r>
    </w:p>
    <w:p w:rsidR="001D5E19" w:rsidRPr="00C341D7" w:rsidRDefault="001D5E19" w:rsidP="001D5E19">
      <w:r w:rsidRPr="00C341D7">
        <w:rPr>
          <w:rFonts w:hint="eastAsia"/>
        </w:rPr>
        <w:t>② 통영시가 후원 또는 협찬하는 국방, 치안, 안보에 관한 행사</w:t>
      </w:r>
    </w:p>
    <w:p w:rsidR="001D5E19" w:rsidRPr="00C341D7" w:rsidRDefault="001D5E19" w:rsidP="001D5E19">
      <w:r w:rsidRPr="00C341D7">
        <w:rPr>
          <w:rFonts w:hint="eastAsia"/>
        </w:rPr>
        <w:t xml:space="preserve">2. 사용료의 50% 경감 </w:t>
      </w:r>
    </w:p>
    <w:p w:rsidR="001D5E19" w:rsidRPr="00C341D7" w:rsidRDefault="001D5E19" w:rsidP="001D5E19">
      <w:r w:rsidRPr="00C341D7">
        <w:rPr>
          <w:rFonts w:hint="eastAsia"/>
        </w:rPr>
        <w:t>① 비영리를 목적으로 하는 공연, 전시, 행사로서 재단대표가 공익상 필요하다고 인정하는 경우</w:t>
      </w:r>
    </w:p>
    <w:p w:rsidR="001D5E19" w:rsidRPr="00C341D7" w:rsidRDefault="001D5E19" w:rsidP="001D5E19">
      <w:r w:rsidRPr="00C341D7">
        <w:rPr>
          <w:rFonts w:hint="eastAsia"/>
        </w:rPr>
        <w:t>② 관내 초·중·고등학교 학생의 학습을 위한 문화, 예술행사 중 교육장의 추천을 받은 경우</w:t>
      </w:r>
    </w:p>
    <w:p w:rsidR="001D5E19" w:rsidRPr="00C341D7" w:rsidRDefault="001D5E19" w:rsidP="001D5E19">
      <w:r w:rsidRPr="00C341D7">
        <w:rPr>
          <w:rFonts w:hint="eastAsia"/>
        </w:rPr>
        <w:t>③ 관내 대학교 학생의 문화·예술행사 중 교육장의 추천을 받은 경우</w:t>
      </w:r>
    </w:p>
    <w:p w:rsidR="001D5E19" w:rsidRPr="00C341D7" w:rsidRDefault="001D5E19" w:rsidP="001D5E19">
      <w:r w:rsidRPr="00C341D7">
        <w:rPr>
          <w:rFonts w:hint="eastAsia"/>
        </w:rPr>
        <w:t>④ 비영리 문화예술단체의 공연, 전시, 강연 중 통영시가 후원하는 경우</w:t>
      </w:r>
    </w:p>
    <w:p w:rsidR="001D5E19" w:rsidRPr="00C341D7" w:rsidRDefault="001D5E19" w:rsidP="001D5E19">
      <w:r w:rsidRPr="00C341D7">
        <w:rPr>
          <w:rFonts w:hint="eastAsia"/>
        </w:rPr>
        <w:t>⑤ 기타 다른 법령에 의하여 사용료를 감면할 수 있는 공연, 전시, 행사, 강연일 경우</w:t>
      </w:r>
    </w:p>
    <w:p w:rsidR="001D5E19" w:rsidRPr="00C341D7" w:rsidRDefault="001D5E19" w:rsidP="001D5E19">
      <w:r w:rsidRPr="00C341D7">
        <w:rPr>
          <w:rFonts w:hint="eastAsia"/>
        </w:rPr>
        <w:t xml:space="preserve">상기 각 호에 따라 사용료를 </w:t>
      </w:r>
      <w:proofErr w:type="spellStart"/>
      <w:r w:rsidRPr="00C341D7">
        <w:rPr>
          <w:rFonts w:hint="eastAsia"/>
        </w:rPr>
        <w:t>감면받고자</w:t>
      </w:r>
      <w:proofErr w:type="spellEnd"/>
      <w:r w:rsidRPr="00C341D7">
        <w:rPr>
          <w:rFonts w:hint="eastAsia"/>
        </w:rPr>
        <w:t xml:space="preserve"> 하는 자는「사용료 감면 신청서」</w:t>
      </w:r>
      <w:proofErr w:type="spellStart"/>
      <w:r w:rsidRPr="00C341D7">
        <w:rPr>
          <w:rFonts w:hint="eastAsia"/>
        </w:rPr>
        <w:t>를</w:t>
      </w:r>
      <w:proofErr w:type="spellEnd"/>
      <w:r w:rsidRPr="00C341D7">
        <w:rPr>
          <w:rFonts w:hint="eastAsia"/>
        </w:rPr>
        <w:t xml:space="preserve"> 재단에 제출하여 감면 승인을 받아야 하며, 대관 시 발생하는 부대시설사용료는 감면대상에서 제외시킬 수 있다.</w:t>
      </w:r>
    </w:p>
    <w:p w:rsidR="001D5E19" w:rsidRPr="00C341D7" w:rsidRDefault="001D5E19" w:rsidP="001D5E19">
      <w:r w:rsidRPr="00C341D7">
        <w:rPr>
          <w:rFonts w:hint="eastAsia"/>
        </w:rPr>
        <w:t>제10조(대관료 반환)</w:t>
      </w:r>
    </w:p>
    <w:p w:rsidR="001D5E19" w:rsidRPr="00C341D7" w:rsidRDefault="001D5E19" w:rsidP="001D5E19">
      <w:r w:rsidRPr="00C341D7">
        <w:rPr>
          <w:rFonts w:hint="eastAsia"/>
        </w:rPr>
        <w:t>사용자가 이미 납부한 사용료는 반환하지 않는다. 다만, 다음 각 호의 어느 하나에 해당하는 경우에는 사용료의 전부 또는 일부를 반환할 수 있다.</w:t>
      </w:r>
    </w:p>
    <w:p w:rsidR="001D5E19" w:rsidRPr="00C341D7" w:rsidRDefault="001D5E19" w:rsidP="001D5E19">
      <w:r w:rsidRPr="00C341D7">
        <w:rPr>
          <w:rFonts w:hint="eastAsia"/>
        </w:rPr>
        <w:t>1. 천재지변 및 기타 불가항력에 의하여 대관시설 사용이 불가능하다고 재단이 판단하는 경우: 100% 반환</w:t>
      </w:r>
    </w:p>
    <w:p w:rsidR="001D5E19" w:rsidRPr="00C341D7" w:rsidRDefault="001D5E19" w:rsidP="001D5E19">
      <w:r w:rsidRPr="00C341D7">
        <w:rPr>
          <w:rFonts w:hint="eastAsia"/>
        </w:rPr>
        <w:t>2. 재단의 귀책사유로 인하여 대관시설 사용이 불가능한 경우: 100% 반환</w:t>
      </w:r>
    </w:p>
    <w:p w:rsidR="001D5E19" w:rsidRPr="00C341D7" w:rsidRDefault="001D5E19" w:rsidP="001D5E19">
      <w:r w:rsidRPr="00C341D7">
        <w:rPr>
          <w:rFonts w:hint="eastAsia"/>
        </w:rPr>
        <w:t xml:space="preserve">3. 사용예정일 전에 계약해지(대관취소)를 서면으로 통보한 경우에는 아래의 비율로 반환한다. 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2344"/>
        <w:gridCol w:w="3546"/>
      </w:tblGrid>
      <w:tr w:rsidR="001D5E19" w:rsidRPr="00C341D7" w:rsidTr="001D5E19">
        <w:trPr>
          <w:tblHeader/>
        </w:trPr>
        <w:tc>
          <w:tcPr>
            <w:tcW w:w="179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구분</w:t>
            </w:r>
          </w:p>
        </w:tc>
        <w:tc>
          <w:tcPr>
            <w:tcW w:w="127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위약금</w:t>
            </w:r>
          </w:p>
        </w:tc>
        <w:tc>
          <w:tcPr>
            <w:tcW w:w="193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반환금</w:t>
            </w:r>
          </w:p>
        </w:tc>
      </w:tr>
      <w:tr w:rsidR="001D5E19" w:rsidRPr="00C341D7" w:rsidTr="001D5E19">
        <w:tc>
          <w:tcPr>
            <w:tcW w:w="179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사용예정일 60일 이전</w:t>
            </w:r>
          </w:p>
        </w:tc>
        <w:tc>
          <w:tcPr>
            <w:tcW w:w="127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계약금의 50%</w:t>
            </w:r>
          </w:p>
        </w:tc>
        <w:tc>
          <w:tcPr>
            <w:tcW w:w="193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대관료 – 계약금의 50%</w:t>
            </w:r>
          </w:p>
        </w:tc>
      </w:tr>
      <w:tr w:rsidR="001D5E19" w:rsidRPr="00C341D7" w:rsidTr="001D5E19">
        <w:tc>
          <w:tcPr>
            <w:tcW w:w="179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사용예정일 20일 이전</w:t>
            </w:r>
          </w:p>
        </w:tc>
        <w:tc>
          <w:tcPr>
            <w:tcW w:w="127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계약금의 70%</w:t>
            </w:r>
          </w:p>
        </w:tc>
        <w:tc>
          <w:tcPr>
            <w:tcW w:w="193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대관료 – 계약금의 70%</w:t>
            </w:r>
          </w:p>
        </w:tc>
      </w:tr>
      <w:tr w:rsidR="001D5E19" w:rsidRPr="00C341D7" w:rsidTr="001D5E19">
        <w:tc>
          <w:tcPr>
            <w:tcW w:w="179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사용예정일 20일 미만</w:t>
            </w:r>
          </w:p>
        </w:tc>
        <w:tc>
          <w:tcPr>
            <w:tcW w:w="127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계약금의 100%</w:t>
            </w:r>
          </w:p>
        </w:tc>
        <w:tc>
          <w:tcPr>
            <w:tcW w:w="1932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대관료 잔금</w:t>
            </w:r>
          </w:p>
        </w:tc>
      </w:tr>
    </w:tbl>
    <w:p w:rsidR="001D5E19" w:rsidRPr="00C341D7" w:rsidRDefault="001D5E19" w:rsidP="001D5E19">
      <w:r w:rsidRPr="00C341D7">
        <w:rPr>
          <w:rFonts w:hint="eastAsia"/>
        </w:rPr>
        <w:t>◆ 제3장 대관신청, 승인 및 계약</w:t>
      </w:r>
    </w:p>
    <w:p w:rsidR="001D5E19" w:rsidRPr="00C341D7" w:rsidRDefault="001D5E19" w:rsidP="001D5E19">
      <w:r w:rsidRPr="00C341D7">
        <w:rPr>
          <w:rFonts w:hint="eastAsia"/>
        </w:rPr>
        <w:t>제11조(대관신청)</w:t>
      </w:r>
    </w:p>
    <w:p w:rsidR="001D5E19" w:rsidRPr="00C341D7" w:rsidRDefault="001D5E19" w:rsidP="001D5E19">
      <w:r w:rsidRPr="00C341D7">
        <w:rPr>
          <w:rFonts w:hint="eastAsia"/>
        </w:rPr>
        <w:t>통영국제음악당 공연시설 및 부대시설을 사용하고자 하는 자는 다음 각 호의 서류를 재단에 제출하여야 한다.</w:t>
      </w:r>
    </w:p>
    <w:p w:rsidR="001D5E19" w:rsidRPr="00C341D7" w:rsidRDefault="001D5E19" w:rsidP="001D5E19">
      <w:r w:rsidRPr="00C341D7">
        <w:rPr>
          <w:rFonts w:hint="eastAsia"/>
        </w:rPr>
        <w:t>1. 별지 제1호 서식에 의한 공연장 대관 신청서</w:t>
      </w:r>
    </w:p>
    <w:p w:rsidR="001D5E19" w:rsidRPr="00C341D7" w:rsidRDefault="001D5E19" w:rsidP="001D5E19">
      <w:r w:rsidRPr="00C341D7">
        <w:rPr>
          <w:rFonts w:hint="eastAsia"/>
        </w:rPr>
        <w:t>2. 별지 제2호 서식에 의한 공연 계획서</w:t>
      </w:r>
    </w:p>
    <w:p w:rsidR="001D5E19" w:rsidRPr="00C341D7" w:rsidRDefault="001D5E19" w:rsidP="001D5E19">
      <w:r w:rsidRPr="00C341D7">
        <w:rPr>
          <w:rFonts w:hint="eastAsia"/>
        </w:rPr>
        <w:t>3. 별지 제3호 서식에 의한 기타부대시설사용신청서</w:t>
      </w:r>
    </w:p>
    <w:p w:rsidR="001D5E19" w:rsidRPr="00C341D7" w:rsidRDefault="001D5E19" w:rsidP="001D5E19">
      <w:r w:rsidRPr="00C341D7">
        <w:rPr>
          <w:rFonts w:hint="eastAsia"/>
        </w:rPr>
        <w:t xml:space="preserve">4. 사업자등록증 또는 </w:t>
      </w:r>
      <w:proofErr w:type="spellStart"/>
      <w:r w:rsidRPr="00C341D7">
        <w:rPr>
          <w:rFonts w:hint="eastAsia"/>
        </w:rPr>
        <w:t>고유번호증</w:t>
      </w:r>
      <w:proofErr w:type="spellEnd"/>
      <w:r w:rsidRPr="00C341D7">
        <w:rPr>
          <w:rFonts w:hint="eastAsia"/>
        </w:rPr>
        <w:t>(개인일 경우 신분증) 사본 1부</w:t>
      </w:r>
    </w:p>
    <w:p w:rsidR="001D5E19" w:rsidRPr="00C341D7" w:rsidRDefault="001D5E19" w:rsidP="001D5E19">
      <w:r w:rsidRPr="00C341D7">
        <w:rPr>
          <w:rFonts w:hint="eastAsia"/>
        </w:rPr>
        <w:t>5. 개인정보 수집이용 및 제공 동의서</w:t>
      </w:r>
    </w:p>
    <w:p w:rsidR="001D5E19" w:rsidRPr="00C341D7" w:rsidRDefault="001D5E19" w:rsidP="001D5E19">
      <w:r w:rsidRPr="00C341D7">
        <w:rPr>
          <w:rFonts w:hint="eastAsia"/>
        </w:rPr>
        <w:lastRenderedPageBreak/>
        <w:t>제12조(대관제한)</w:t>
      </w:r>
    </w:p>
    <w:p w:rsidR="001D5E19" w:rsidRPr="00C341D7" w:rsidRDefault="001D5E19" w:rsidP="001D5E19">
      <w:r w:rsidRPr="00C341D7">
        <w:rPr>
          <w:rFonts w:hint="eastAsia"/>
        </w:rPr>
        <w:t>재단은 다음 각 호의 어느 하나에 해당할 경우 대관승인을 불허한다.</w:t>
      </w:r>
    </w:p>
    <w:p w:rsidR="001D5E19" w:rsidRPr="00C341D7" w:rsidRDefault="001D5E19" w:rsidP="001D5E19">
      <w:r w:rsidRPr="00C341D7">
        <w:rPr>
          <w:rFonts w:hint="eastAsia"/>
        </w:rPr>
        <w:t>1. 법령 또는 사회적 통념을 위반하는 내용으로 사용하고자 하는 경우</w:t>
      </w:r>
    </w:p>
    <w:p w:rsidR="001D5E19" w:rsidRPr="00C341D7" w:rsidRDefault="001D5E19" w:rsidP="001D5E19">
      <w:r w:rsidRPr="00C341D7">
        <w:rPr>
          <w:rFonts w:hint="eastAsia"/>
        </w:rPr>
        <w:t>2. 공연장의 시설 및 설비를 심각히 훼손할 우려가 있거나, 유지관리상 부적절하다고 판단되는 경우</w:t>
      </w:r>
    </w:p>
    <w:p w:rsidR="001D5E19" w:rsidRPr="00C341D7" w:rsidRDefault="001D5E19" w:rsidP="001D5E19">
      <w:r w:rsidRPr="00C341D7">
        <w:rPr>
          <w:rFonts w:hint="eastAsia"/>
        </w:rPr>
        <w:t>3. 특정 종교의 포교 활동 및 정치적인 목적으로 사용하고자 하는 경우</w:t>
      </w:r>
    </w:p>
    <w:p w:rsidR="001D5E19" w:rsidRPr="00C341D7" w:rsidRDefault="001D5E19" w:rsidP="001D5E19">
      <w:r w:rsidRPr="00C341D7">
        <w:rPr>
          <w:rFonts w:hint="eastAsia"/>
        </w:rPr>
        <w:t>4. 상품의 판매 및 홍보 등 지나치게 상업적인 목적으로 사용하고자 하는 경우</w:t>
      </w:r>
    </w:p>
    <w:p w:rsidR="001D5E19" w:rsidRPr="00C341D7" w:rsidRDefault="001D5E19" w:rsidP="001D5E19">
      <w:r w:rsidRPr="00C341D7">
        <w:rPr>
          <w:rFonts w:hint="eastAsia"/>
        </w:rPr>
        <w:t>5. 재단에서 대관신청 자격을 정지한 자의 경우</w:t>
      </w:r>
    </w:p>
    <w:p w:rsidR="001D5E19" w:rsidRPr="00C341D7" w:rsidRDefault="001D5E19" w:rsidP="001D5E19">
      <w:r w:rsidRPr="00C341D7">
        <w:rPr>
          <w:rFonts w:hint="eastAsia"/>
        </w:rPr>
        <w:t>6. 미취학·초·중·고교·대학생 개인 및 단체의 경우 (단, 일정한 수준이 인정되는 경우 예외 적용)</w:t>
      </w:r>
    </w:p>
    <w:p w:rsidR="001D5E19" w:rsidRPr="00C341D7" w:rsidRDefault="001D5E19" w:rsidP="001D5E19">
      <w:r w:rsidRPr="00C341D7">
        <w:rPr>
          <w:rFonts w:hint="eastAsia"/>
        </w:rPr>
        <w:t>7. 본 규약을 위반할 우려가 명백하다고 판단되는 경우</w:t>
      </w:r>
    </w:p>
    <w:p w:rsidR="001D5E19" w:rsidRPr="00C341D7" w:rsidRDefault="001D5E19" w:rsidP="001D5E19">
      <w:r w:rsidRPr="00C341D7">
        <w:rPr>
          <w:rFonts w:hint="eastAsia"/>
        </w:rPr>
        <w:t>8. 재단의 공연정책에 비추어 부적합하다고 판단되는 경우</w:t>
      </w:r>
    </w:p>
    <w:p w:rsidR="001D5E19" w:rsidRPr="00C341D7" w:rsidRDefault="001D5E19" w:rsidP="001D5E19">
      <w:r w:rsidRPr="00C341D7">
        <w:rPr>
          <w:rFonts w:hint="eastAsia"/>
        </w:rPr>
        <w:t>9. 사회의 미풍양속을 저해한다고 판단되는 경우</w:t>
      </w:r>
    </w:p>
    <w:p w:rsidR="001D5E19" w:rsidRPr="00C341D7" w:rsidRDefault="001D5E19" w:rsidP="001D5E19">
      <w:r w:rsidRPr="00C341D7">
        <w:rPr>
          <w:rFonts w:hint="eastAsia"/>
        </w:rPr>
        <w:t>제13조(대관승인 등)</w:t>
      </w:r>
    </w:p>
    <w:p w:rsidR="001D5E19" w:rsidRPr="00C341D7" w:rsidRDefault="001D5E19" w:rsidP="001D5E19">
      <w:r w:rsidRPr="00C341D7">
        <w:rPr>
          <w:rFonts w:hint="eastAsia"/>
        </w:rPr>
        <w:t>1. 대관신청 마감 후 재단은 신청내용을 심사하여 그 결과를 정기대관의 경우 접수마감 후 30일 이내, 수시대관의 경우 접수 후 7일 이내 대관 신청인에게 서면으로 통보한다.</w:t>
      </w:r>
    </w:p>
    <w:p w:rsidR="001D5E19" w:rsidRPr="00C341D7" w:rsidRDefault="001D5E19" w:rsidP="001D5E19">
      <w:r w:rsidRPr="00C341D7">
        <w:rPr>
          <w:rFonts w:hint="eastAsia"/>
        </w:rPr>
        <w:t>2. 재단은 대관을 승인함에 있어 조정이 필요하다고 판단될 때는 대관 일수나 내용, 장르 등 신청인과 조건을 협의·조정하여 승인할 수 있다.</w:t>
      </w:r>
    </w:p>
    <w:p w:rsidR="001D5E19" w:rsidRPr="00C341D7" w:rsidRDefault="001D5E19" w:rsidP="001D5E19">
      <w:r w:rsidRPr="00C341D7">
        <w:rPr>
          <w:rFonts w:hint="eastAsia"/>
        </w:rPr>
        <w:t xml:space="preserve">3. 대관승인 기준은 공연작품의 내용과 단체(개인) 수준, 신청인의 과거 대관사용실태 및 </w:t>
      </w:r>
      <w:proofErr w:type="spellStart"/>
      <w:r w:rsidRPr="00C341D7">
        <w:rPr>
          <w:rFonts w:hint="eastAsia"/>
        </w:rPr>
        <w:t>차기년도</w:t>
      </w:r>
      <w:proofErr w:type="spellEnd"/>
      <w:r w:rsidRPr="00C341D7">
        <w:rPr>
          <w:rFonts w:hint="eastAsia"/>
        </w:rPr>
        <w:t xml:space="preserve"> 공연장 운영계획에 따라 재단이 정한다.</w:t>
      </w:r>
    </w:p>
    <w:p w:rsidR="001D5E19" w:rsidRPr="00C341D7" w:rsidRDefault="001D5E19" w:rsidP="001D5E19">
      <w:r w:rsidRPr="00C341D7">
        <w:rPr>
          <w:rFonts w:hint="eastAsia"/>
        </w:rPr>
        <w:t>4. 제3조 1호에 의거, 대관승인을 받은 자는「대관승인서」에 명시된 일자까지「대관계약서」에 의거 하여 계약을 체결하고 계약금 및 잔금을 납부하여야 한다.</w:t>
      </w:r>
    </w:p>
    <w:p w:rsidR="001D5E19" w:rsidRPr="00C341D7" w:rsidRDefault="001D5E19" w:rsidP="001D5E19">
      <w:r w:rsidRPr="00C341D7">
        <w:rPr>
          <w:rFonts w:hint="eastAsia"/>
        </w:rPr>
        <w:t xml:space="preserve">5.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재단에서 요구하는 준비·철수대관에 대한 최소한의 일정을 확보해야 하며, 이에 대관자가 동의하지 않을 경우 대관이 취소될 수 있다.</w:t>
      </w:r>
    </w:p>
    <w:p w:rsidR="001D5E19" w:rsidRPr="00C341D7" w:rsidRDefault="001D5E19" w:rsidP="001D5E19">
      <w:r w:rsidRPr="00C341D7">
        <w:rPr>
          <w:rFonts w:hint="eastAsia"/>
        </w:rPr>
        <w:t>◆ 제4장 대관사용 및 관리 준수사항</w:t>
      </w:r>
    </w:p>
    <w:p w:rsidR="001D5E19" w:rsidRPr="00C341D7" w:rsidRDefault="001D5E19" w:rsidP="001D5E19">
      <w:r w:rsidRPr="00C341D7">
        <w:rPr>
          <w:rFonts w:hint="eastAsia"/>
        </w:rPr>
        <w:t>제14조(사용시간)</w:t>
      </w:r>
    </w:p>
    <w:p w:rsidR="001D5E19" w:rsidRPr="00C341D7" w:rsidRDefault="001D5E19" w:rsidP="001D5E19">
      <w:r w:rsidRPr="00C341D7">
        <w:rPr>
          <w:rFonts w:hint="eastAsia"/>
        </w:rPr>
        <w:t>대관시설의 사용시간은 다음 각 호의 어느 하나와 같다.</w:t>
      </w:r>
    </w:p>
    <w:p w:rsidR="001D5E19" w:rsidRPr="00C341D7" w:rsidRDefault="001D5E19" w:rsidP="001D5E19">
      <w:r w:rsidRPr="00C341D7">
        <w:rPr>
          <w:rFonts w:hint="eastAsia"/>
        </w:rPr>
        <w:t>1. 오전: 09시부터 13시까지</w:t>
      </w:r>
    </w:p>
    <w:p w:rsidR="001D5E19" w:rsidRPr="00C341D7" w:rsidRDefault="001D5E19" w:rsidP="001D5E19">
      <w:r w:rsidRPr="00C341D7">
        <w:rPr>
          <w:rFonts w:hint="eastAsia"/>
        </w:rPr>
        <w:t>2. 오후: 13시부터 18시까지</w:t>
      </w:r>
    </w:p>
    <w:p w:rsidR="001D5E19" w:rsidRPr="00C341D7" w:rsidRDefault="001D5E19" w:rsidP="001D5E19">
      <w:r w:rsidRPr="00C341D7">
        <w:rPr>
          <w:rFonts w:hint="eastAsia"/>
        </w:rPr>
        <w:t>3. 야간: 18시부터 22시까지</w:t>
      </w:r>
    </w:p>
    <w:p w:rsidR="001D5E19" w:rsidRPr="00C341D7" w:rsidRDefault="001D5E19" w:rsidP="001D5E19">
      <w:r w:rsidRPr="00C341D7">
        <w:rPr>
          <w:rFonts w:hint="eastAsia"/>
        </w:rPr>
        <w:t>4. 심야: 22시부터 다음날 06시까지</w:t>
      </w:r>
    </w:p>
    <w:p w:rsidR="001D5E19" w:rsidRPr="00C341D7" w:rsidRDefault="001D5E19" w:rsidP="001D5E19">
      <w:r w:rsidRPr="00C341D7">
        <w:rPr>
          <w:rFonts w:hint="eastAsia"/>
        </w:rPr>
        <w:t>5. 규정한 사용시간 중 일부만을 사용한 경우에도 전부 사용한 것으로 본다.</w:t>
      </w:r>
    </w:p>
    <w:p w:rsidR="001D5E19" w:rsidRPr="00C341D7" w:rsidRDefault="001D5E19" w:rsidP="001D5E19">
      <w:r w:rsidRPr="00C341D7">
        <w:rPr>
          <w:rFonts w:hint="eastAsia"/>
        </w:rPr>
        <w:t>제15조(홍보물 협의 및 게시)</w:t>
      </w:r>
    </w:p>
    <w:p w:rsidR="001D5E19" w:rsidRPr="00C341D7" w:rsidRDefault="001D5E19" w:rsidP="001D5E19">
      <w:r w:rsidRPr="00C341D7">
        <w:rPr>
          <w:rFonts w:hint="eastAsia"/>
        </w:rPr>
        <w:t xml:space="preserve">1.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공연에 필요한 각종 광고</w:t>
      </w:r>
      <w:r w:rsidRPr="00C341D7">
        <w:rPr>
          <w:rFonts w:ascii="MS Mincho" w:eastAsia="MS Mincho" w:hAnsi="MS Mincho" w:cs="MS Mincho" w:hint="eastAsia"/>
        </w:rPr>
        <w:t>․</w:t>
      </w:r>
      <w:r w:rsidRPr="00C341D7">
        <w:rPr>
          <w:rFonts w:cs="맑은 고딕" w:hint="eastAsia"/>
        </w:rPr>
        <w:t>홍보물</w:t>
      </w:r>
      <w:r w:rsidRPr="00C341D7">
        <w:rPr>
          <w:rFonts w:hint="eastAsia"/>
        </w:rPr>
        <w:t xml:space="preserve"> 제작 시 재단과 관련된 사항은 재단 규정에 따라야 한다.</w:t>
      </w:r>
    </w:p>
    <w:p w:rsidR="001D5E19" w:rsidRPr="00C341D7" w:rsidRDefault="001D5E19" w:rsidP="001D5E19">
      <w:r w:rsidRPr="00C341D7">
        <w:rPr>
          <w:rFonts w:hint="eastAsia"/>
        </w:rPr>
        <w:t>2. 대관 홍보물은 대관 승인 이후 재단과의 별도 협의(</w:t>
      </w:r>
      <w:proofErr w:type="spellStart"/>
      <w:r w:rsidRPr="00C341D7">
        <w:rPr>
          <w:rFonts w:hint="eastAsia"/>
        </w:rPr>
        <w:t>스탭회의</w:t>
      </w:r>
      <w:proofErr w:type="spellEnd"/>
      <w:r w:rsidRPr="00C341D7">
        <w:rPr>
          <w:rFonts w:hint="eastAsia"/>
        </w:rPr>
        <w:t>) 하에 지정된 장소에 게시할 수 있으며, 무단 게시 후 적발 시 차기 대관 신청(심사)에서 불이익을 받을 수 있다.</w:t>
      </w:r>
    </w:p>
    <w:p w:rsidR="001D5E19" w:rsidRPr="00C341D7" w:rsidRDefault="001D5E19" w:rsidP="001D5E19">
      <w:r w:rsidRPr="00C341D7">
        <w:rPr>
          <w:rFonts w:hint="eastAsia"/>
        </w:rPr>
        <w:t xml:space="preserve">3. 음악당 내 게시 가능한 홍보물 종류 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742"/>
        <w:gridCol w:w="2307"/>
        <w:gridCol w:w="3228"/>
        <w:gridCol w:w="580"/>
      </w:tblGrid>
      <w:tr w:rsidR="001D5E19" w:rsidRPr="00C341D7" w:rsidTr="001D5E19">
        <w:trPr>
          <w:tblHeader/>
        </w:trPr>
        <w:tc>
          <w:tcPr>
            <w:tcW w:w="7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홍보물 종류</w:t>
            </w:r>
          </w:p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게시 장소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게시 가능 </w:t>
            </w:r>
            <w:r>
              <w:rPr>
                <w:rFonts w:hint="eastAsia"/>
              </w:rPr>
              <w:t>수량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게시 기간</w:t>
            </w:r>
          </w:p>
        </w:tc>
        <w:tc>
          <w:tcPr>
            <w:tcW w:w="316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비고</w:t>
            </w:r>
          </w:p>
        </w:tc>
      </w:tr>
      <w:tr w:rsidR="001D5E19" w:rsidRPr="00C341D7" w:rsidTr="001D5E19">
        <w:tc>
          <w:tcPr>
            <w:tcW w:w="719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lastRenderedPageBreak/>
              <w:t>포스터</w:t>
            </w:r>
          </w:p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박스오피스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9개(636x939mm 기준)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하루</w:t>
            </w:r>
          </w:p>
        </w:tc>
        <w:tc>
          <w:tcPr>
            <w:tcW w:w="316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719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물품보관소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8개(636x939mm 기준)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하루</w:t>
            </w:r>
          </w:p>
        </w:tc>
        <w:tc>
          <w:tcPr>
            <w:tcW w:w="316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719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옥외 게시판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5개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하루</w:t>
            </w:r>
          </w:p>
        </w:tc>
        <w:tc>
          <w:tcPr>
            <w:tcW w:w="316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719" w:type="pct"/>
            <w:vMerge w:val="restar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전단</w:t>
            </w:r>
          </w:p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박스오피스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100개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기준 역으로 1주일간</w:t>
            </w:r>
          </w:p>
        </w:tc>
        <w:tc>
          <w:tcPr>
            <w:tcW w:w="316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719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물품보관소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100개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기준 역으로 1주일간</w:t>
            </w:r>
          </w:p>
        </w:tc>
        <w:tc>
          <w:tcPr>
            <w:tcW w:w="316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719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콘서트홀</w:t>
            </w:r>
            <w:proofErr w:type="spellEnd"/>
            <w:r w:rsidRPr="00C341D7">
              <w:rPr>
                <w:rFonts w:hint="eastAsia"/>
              </w:rPr>
              <w:t xml:space="preserve"> </w:t>
            </w:r>
            <w:proofErr w:type="spellStart"/>
            <w:r w:rsidRPr="00C341D7">
              <w:rPr>
                <w:rFonts w:hint="eastAsia"/>
              </w:rPr>
              <w:t>게시대</w:t>
            </w:r>
            <w:proofErr w:type="spellEnd"/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15개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기준 역으로 1주일간</w:t>
            </w:r>
          </w:p>
        </w:tc>
        <w:tc>
          <w:tcPr>
            <w:tcW w:w="316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71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배너</w:t>
            </w:r>
          </w:p>
        </w:tc>
        <w:tc>
          <w:tcPr>
            <w:tcW w:w="9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X배너</w:t>
            </w:r>
          </w:p>
        </w:tc>
        <w:tc>
          <w:tcPr>
            <w:tcW w:w="1257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4개</w:t>
            </w:r>
          </w:p>
        </w:tc>
        <w:tc>
          <w:tcPr>
            <w:tcW w:w="175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 당일 하루</w:t>
            </w:r>
          </w:p>
        </w:tc>
        <w:tc>
          <w:tcPr>
            <w:tcW w:w="316" w:type="pct"/>
            <w:vMerge/>
            <w:tcBorders>
              <w:left w:val="single" w:sz="6" w:space="0" w:color="E0E0E0"/>
              <w:bottom w:val="single" w:sz="6" w:space="0" w:color="E0E0E0"/>
            </w:tcBorders>
            <w:vAlign w:val="center"/>
            <w:hideMark/>
          </w:tcPr>
          <w:p w:rsidR="001D5E19" w:rsidRPr="00C341D7" w:rsidRDefault="001D5E19" w:rsidP="00075DEC"/>
        </w:tc>
      </w:tr>
    </w:tbl>
    <w:p w:rsidR="001D5E19" w:rsidRPr="00C341D7" w:rsidRDefault="001D5E19" w:rsidP="001D5E19">
      <w:r w:rsidRPr="00C341D7">
        <w:rPr>
          <w:rFonts w:hint="eastAsia"/>
        </w:rPr>
        <w:t>※ 상기 명시되지 않은 기타 홍보물의 경우 재단의 승인 하에 게재할 수 있다.</w:t>
      </w:r>
    </w:p>
    <w:p w:rsidR="001D5E19" w:rsidRPr="00C341D7" w:rsidRDefault="001D5E19" w:rsidP="001D5E19">
      <w:r w:rsidRPr="00C341D7">
        <w:rPr>
          <w:rFonts w:hint="eastAsia"/>
        </w:rPr>
        <w:t xml:space="preserve">4.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공연 당일 다음 날까지 게시된 모든 홍보물을 직접 철거하여야 한다.</w:t>
      </w:r>
    </w:p>
    <w:p w:rsidR="001D5E19" w:rsidRPr="00C341D7" w:rsidRDefault="001D5E19" w:rsidP="001D5E19">
      <w:r w:rsidRPr="00C341D7">
        <w:rPr>
          <w:rFonts w:hint="eastAsia"/>
        </w:rPr>
        <w:t xml:space="preserve">5. 온라인(홈페이지) 게시 </w:t>
      </w:r>
    </w:p>
    <w:p w:rsidR="001D5E19" w:rsidRPr="00C341D7" w:rsidRDefault="001D5E19" w:rsidP="001D5E19">
      <w:r w:rsidRPr="00C341D7">
        <w:rPr>
          <w:rFonts w:hint="eastAsia"/>
        </w:rPr>
        <w:t xml:space="preserve">재단은 계약금 및 잔금 납입이 끝난 후 재단 홈페이지에 대관공연 정보를 게시한다.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공연 홍보에 필요한 각종 정보를 재단 측에 제출하여야 한다.</w:t>
      </w:r>
    </w:p>
    <w:p w:rsidR="001D5E19" w:rsidRPr="00C341D7" w:rsidRDefault="001D5E19" w:rsidP="001D5E19">
      <w:r w:rsidRPr="00C341D7">
        <w:rPr>
          <w:rFonts w:hint="eastAsia"/>
        </w:rPr>
        <w:t>※ 온라인 게시 내용: 공연 개요, 프로그램, 연주자 정보, 주최 측 연락처(문의전화), 공연관련 사진 등</w:t>
      </w:r>
    </w:p>
    <w:p w:rsidR="001D5E19" w:rsidRPr="00C341D7" w:rsidRDefault="001D5E19" w:rsidP="001D5E19">
      <w:r w:rsidRPr="00C341D7">
        <w:rPr>
          <w:rFonts w:hint="eastAsia"/>
        </w:rPr>
        <w:t>제16조(대관자의 의무 및 공연진행 준수사항)</w:t>
      </w:r>
    </w:p>
    <w:p w:rsidR="001D5E19" w:rsidRPr="00C341D7" w:rsidRDefault="001D5E19" w:rsidP="001D5E19">
      <w:r w:rsidRPr="00C341D7">
        <w:rPr>
          <w:rFonts w:hint="eastAsia"/>
        </w:rPr>
        <w:t xml:space="preserve">1.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재단의 대관시설에 대하여 선량한 사용자로서의 주의의무를 다하여야 하며 계약서에 명시된 내용 및 기타 재단에서 정한 사항을 준수하고 재단의 시설, 설비와 관련 재단이 요구하는 안전 수칙 및 주의사항을 </w:t>
      </w:r>
      <w:proofErr w:type="spellStart"/>
      <w:r w:rsidRPr="00C341D7">
        <w:rPr>
          <w:rFonts w:hint="eastAsia"/>
        </w:rPr>
        <w:t>준수해야할</w:t>
      </w:r>
      <w:proofErr w:type="spellEnd"/>
      <w:r w:rsidRPr="00C341D7">
        <w:rPr>
          <w:rFonts w:hint="eastAsia"/>
        </w:rPr>
        <w:t xml:space="preserve"> 의무가 있다.</w:t>
      </w:r>
    </w:p>
    <w:p w:rsidR="001D5E19" w:rsidRPr="00C341D7" w:rsidRDefault="001D5E19" w:rsidP="001D5E19">
      <w:r w:rsidRPr="00C341D7">
        <w:rPr>
          <w:rFonts w:hint="eastAsia"/>
        </w:rPr>
        <w:t xml:space="preserve">2. 대관 계약 후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공연 최소 2주전까지 무대기술 스태프 회의를 거쳐야 하며, 회의를 통해 협의된 장비사용계획 및 진행일정 등을 임의로 변경 할 수 없다. 이를 어길 경우, 차기 대관 신청 시 불이익을 받을 수 있다.</w:t>
      </w:r>
    </w:p>
    <w:p w:rsidR="001D5E19" w:rsidRPr="00C341D7" w:rsidRDefault="001D5E19" w:rsidP="001D5E19">
      <w:r w:rsidRPr="00C341D7">
        <w:rPr>
          <w:rFonts w:hint="eastAsia"/>
        </w:rPr>
        <w:t xml:space="preserve">3.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공연개시일 3일전까지 재단이 요구하는 수량의(공연당 최소5부) 포스터와 프로그램을 제출해야 한다.</w:t>
      </w:r>
    </w:p>
    <w:p w:rsidR="001D5E19" w:rsidRPr="00C341D7" w:rsidRDefault="001D5E19" w:rsidP="001D5E19">
      <w:r w:rsidRPr="00C341D7">
        <w:rPr>
          <w:rFonts w:hint="eastAsia"/>
        </w:rPr>
        <w:t xml:space="preserve">4. </w:t>
      </w:r>
      <w:proofErr w:type="spellStart"/>
      <w:r w:rsidRPr="00C341D7">
        <w:rPr>
          <w:rFonts w:hint="eastAsia"/>
        </w:rPr>
        <w:t>대관자</w:t>
      </w:r>
      <w:proofErr w:type="spellEnd"/>
      <w:r w:rsidRPr="00C341D7">
        <w:rPr>
          <w:rFonts w:hint="eastAsia"/>
        </w:rPr>
        <w:t xml:space="preserve"> 측 공연관련 무대기술 스태프, 출연자 등은 재단이 정하는 출입증을 </w:t>
      </w:r>
      <w:proofErr w:type="spellStart"/>
      <w:r w:rsidRPr="00C341D7">
        <w:rPr>
          <w:rFonts w:hint="eastAsia"/>
        </w:rPr>
        <w:t>패용하여야하며</w:t>
      </w:r>
      <w:proofErr w:type="spellEnd"/>
      <w:r w:rsidRPr="00C341D7">
        <w:rPr>
          <w:rFonts w:hint="eastAsia"/>
        </w:rPr>
        <w:t xml:space="preserve">, </w:t>
      </w:r>
      <w:proofErr w:type="spellStart"/>
      <w:r w:rsidRPr="00C341D7">
        <w:rPr>
          <w:rFonts w:hint="eastAsia"/>
        </w:rPr>
        <w:t>위반시</w:t>
      </w:r>
      <w:proofErr w:type="spellEnd"/>
      <w:r w:rsidRPr="00C341D7">
        <w:rPr>
          <w:rFonts w:hint="eastAsia"/>
        </w:rPr>
        <w:t xml:space="preserve"> 공연장 출입이 제한 될 수 있다. 또한 출입증은 입장권으로 대신할 수 없다.</w:t>
      </w:r>
    </w:p>
    <w:p w:rsidR="001D5E19" w:rsidRPr="00C341D7" w:rsidRDefault="001D5E19" w:rsidP="001D5E19">
      <w:r w:rsidRPr="00C341D7">
        <w:rPr>
          <w:rFonts w:hint="eastAsia"/>
        </w:rPr>
        <w:t>5. 공연장비의 반입은 재단 무대기술팀과 사전 협의 후 시간과 절차를 정하여 반입하며, 공연장비 외 화환 등의 공연장 내 반입은 금지한다. 공연 종료 후 시설 철거 및 공연장 정리 시 발생하는 환경정리비용은 대관자가 부담하여야 한다.</w:t>
      </w:r>
    </w:p>
    <w:p w:rsidR="001D5E19" w:rsidRPr="00C341D7" w:rsidRDefault="001D5E19" w:rsidP="001D5E19">
      <w:r w:rsidRPr="00C341D7">
        <w:rPr>
          <w:rFonts w:hint="eastAsia"/>
        </w:rPr>
        <w:t xml:space="preserve">6. 공연과 관계되는 판촉, </w:t>
      </w:r>
      <w:proofErr w:type="spellStart"/>
      <w:r w:rsidRPr="00C341D7">
        <w:rPr>
          <w:rFonts w:hint="eastAsia"/>
        </w:rPr>
        <w:t>사인회</w:t>
      </w:r>
      <w:proofErr w:type="spellEnd"/>
      <w:r w:rsidRPr="00C341D7">
        <w:rPr>
          <w:rFonts w:hint="eastAsia"/>
        </w:rPr>
        <w:t xml:space="preserve">, 리셉션은 재단이 정하는 절차에 따라 사전 승인을 받아야 하며, </w:t>
      </w:r>
      <w:r w:rsidRPr="00C341D7">
        <w:rPr>
          <w:rFonts w:hint="eastAsia"/>
        </w:rPr>
        <w:lastRenderedPageBreak/>
        <w:t xml:space="preserve">필요 시 사용료를 </w:t>
      </w:r>
      <w:proofErr w:type="spellStart"/>
      <w:r w:rsidRPr="00C341D7">
        <w:rPr>
          <w:rFonts w:hint="eastAsia"/>
        </w:rPr>
        <w:t>납부해야한다</w:t>
      </w:r>
      <w:proofErr w:type="spellEnd"/>
      <w:r w:rsidRPr="00C341D7">
        <w:rPr>
          <w:rFonts w:hint="eastAsia"/>
        </w:rPr>
        <w:t>.</w:t>
      </w:r>
    </w:p>
    <w:p w:rsidR="001D5E19" w:rsidRPr="00C341D7" w:rsidRDefault="001D5E19" w:rsidP="001D5E19">
      <w:r w:rsidRPr="00C341D7">
        <w:rPr>
          <w:rFonts w:hint="eastAsia"/>
        </w:rPr>
        <w:t>제17조(방송중계협의)</w:t>
      </w:r>
    </w:p>
    <w:p w:rsidR="001D5E19" w:rsidRPr="00C341D7" w:rsidRDefault="001D5E19" w:rsidP="001D5E19">
      <w:r w:rsidRPr="00C341D7">
        <w:rPr>
          <w:rFonts w:hint="eastAsia"/>
        </w:rPr>
        <w:t>재단에서 하는 공연의 방송녹음 또는 녹화의 경우 재단이 정하는 절차에 따라 승인을 받아야 하며, 이로 인해 관람에 방해가 된다고 판단될 경우 재단은 필요 좌석의 판매를 유보할 수 있다.</w:t>
      </w:r>
    </w:p>
    <w:p w:rsidR="001D5E19" w:rsidRPr="00C341D7" w:rsidRDefault="001D5E19" w:rsidP="001D5E19">
      <w:r w:rsidRPr="00C341D7">
        <w:rPr>
          <w:rFonts w:hint="eastAsia"/>
        </w:rPr>
        <w:t>◆ 제5장 변경금지 및 계약해지</w:t>
      </w:r>
    </w:p>
    <w:p w:rsidR="001D5E19" w:rsidRPr="00C341D7" w:rsidRDefault="001D5E19" w:rsidP="001D5E19">
      <w:r w:rsidRPr="00C341D7">
        <w:rPr>
          <w:rFonts w:hint="eastAsia"/>
        </w:rPr>
        <w:t>제18조(사용권양도 및 전대금지)</w:t>
      </w:r>
    </w:p>
    <w:p w:rsidR="001D5E19" w:rsidRPr="00C341D7" w:rsidRDefault="001D5E19" w:rsidP="001D5E19"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대관사용권을 타인에게 양도 또는 전대할 수 없다. 계약 체결 후 주최, 주관, 후원 등 대관 내용과 관련하여 불가피한 변동사항이 있을 경우, 그 사유에 대한 증빙자료를 제출하고「대관변경신청서」</w:t>
      </w:r>
      <w:proofErr w:type="spellStart"/>
      <w:r w:rsidRPr="00C341D7">
        <w:rPr>
          <w:rFonts w:hint="eastAsia"/>
        </w:rPr>
        <w:t>를</w:t>
      </w:r>
      <w:proofErr w:type="spellEnd"/>
      <w:r w:rsidRPr="00C341D7">
        <w:rPr>
          <w:rFonts w:hint="eastAsia"/>
        </w:rPr>
        <w:t xml:space="preserve"> 통해 재단의 동의를 얻어 변경할 수 있다.</w:t>
      </w:r>
    </w:p>
    <w:p w:rsidR="001D5E19" w:rsidRPr="00C341D7" w:rsidRDefault="001D5E19" w:rsidP="001D5E19">
      <w:r w:rsidRPr="00C341D7">
        <w:rPr>
          <w:rFonts w:hint="eastAsia"/>
        </w:rPr>
        <w:t>제19조(대관일정 및 대관시설의 변경금지)</w:t>
      </w:r>
    </w:p>
    <w:p w:rsidR="001D5E19" w:rsidRPr="00C341D7" w:rsidRDefault="001D5E19" w:rsidP="001D5E19">
      <w:r w:rsidRPr="00C341D7">
        <w:rPr>
          <w:rFonts w:hint="eastAsia"/>
        </w:rPr>
        <w:t>1. 대관일정 및 시설은 원칙적으로 변경할 수 없다. 단, 다른 공연과 상치되지 않고 재단이 그 사유를 인정할 경우</w:t>
      </w:r>
      <w:proofErr w:type="gramStart"/>
      <w:r w:rsidRPr="00C341D7">
        <w:rPr>
          <w:rFonts w:hint="eastAsia"/>
        </w:rPr>
        <w:t>,「</w:t>
      </w:r>
      <w:proofErr w:type="gramEnd"/>
      <w:r w:rsidRPr="00C341D7">
        <w:rPr>
          <w:rFonts w:hint="eastAsia"/>
        </w:rPr>
        <w:t>대관변경신청서」</w:t>
      </w:r>
      <w:proofErr w:type="spellStart"/>
      <w:r w:rsidRPr="00C341D7">
        <w:rPr>
          <w:rFonts w:hint="eastAsia"/>
        </w:rPr>
        <w:t>를</w:t>
      </w:r>
      <w:proofErr w:type="spellEnd"/>
      <w:r w:rsidRPr="00C341D7">
        <w:rPr>
          <w:rFonts w:hint="eastAsia"/>
        </w:rPr>
        <w:t xml:space="preserve"> 통해 재단의 동의를 얻어 변경할 수 있다.</w:t>
      </w:r>
    </w:p>
    <w:p w:rsidR="001D5E19" w:rsidRPr="00C341D7" w:rsidRDefault="001D5E19" w:rsidP="001D5E19">
      <w:r w:rsidRPr="00C341D7">
        <w:rPr>
          <w:rFonts w:hint="eastAsia"/>
        </w:rPr>
        <w:t xml:space="preserve">2. 대관계약 후 또는 공연기간 중 발생하는 공연대관 </w:t>
      </w:r>
      <w:proofErr w:type="spellStart"/>
      <w:r w:rsidRPr="00C341D7">
        <w:rPr>
          <w:rFonts w:hint="eastAsia"/>
        </w:rPr>
        <w:t>취소분의</w:t>
      </w:r>
      <w:proofErr w:type="spellEnd"/>
      <w:r w:rsidRPr="00C341D7">
        <w:rPr>
          <w:rFonts w:hint="eastAsia"/>
        </w:rPr>
        <w:t xml:space="preserve"> </w:t>
      </w:r>
      <w:proofErr w:type="spellStart"/>
      <w:r w:rsidRPr="00C341D7">
        <w:rPr>
          <w:rFonts w:hint="eastAsia"/>
        </w:rPr>
        <w:t>기납부된</w:t>
      </w:r>
      <w:proofErr w:type="spellEnd"/>
      <w:r w:rsidRPr="00C341D7">
        <w:rPr>
          <w:rFonts w:hint="eastAsia"/>
        </w:rPr>
        <w:t xml:space="preserve"> 대관료는 반환하지 않는다.</w:t>
      </w:r>
    </w:p>
    <w:p w:rsidR="001D5E19" w:rsidRPr="00C341D7" w:rsidRDefault="001D5E19" w:rsidP="001D5E19">
      <w:r w:rsidRPr="00C341D7">
        <w:rPr>
          <w:rFonts w:hint="eastAsia"/>
        </w:rPr>
        <w:t xml:space="preserve">3.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대관시설에 변경을 가하거나 특별한 설비를 반입·설치하고자 하는 경우 사전에 재단의 승인을 받아야 하며 사용완료 즉시 변경된 시설 등을 사용자 부담으로 철거하고 원상 복구하여야 한다.</w:t>
      </w:r>
    </w:p>
    <w:p w:rsidR="001D5E19" w:rsidRPr="00C341D7" w:rsidRDefault="001D5E19" w:rsidP="001D5E19">
      <w:r w:rsidRPr="00C341D7">
        <w:rPr>
          <w:rFonts w:hint="eastAsia"/>
        </w:rPr>
        <w:t>4. 철거 및 원상복구가 지연될 경우 재단은 직접 철거 및 폐기조치 할 수 있으며, 비용은 전액 사용자 부담으로 한다.</w:t>
      </w:r>
    </w:p>
    <w:p w:rsidR="001D5E19" w:rsidRPr="00C341D7" w:rsidRDefault="001D5E19" w:rsidP="001D5E19">
      <w:r w:rsidRPr="00C341D7">
        <w:rPr>
          <w:rFonts w:hint="eastAsia"/>
        </w:rPr>
        <w:t>제20조(공연 내용의 변경금지)</w:t>
      </w:r>
    </w:p>
    <w:p w:rsidR="001D5E19" w:rsidRPr="00C341D7" w:rsidRDefault="001D5E19" w:rsidP="001D5E19"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대관계약 후 임의로 공연물 자체를 변경하여 공연할 수 없다. 단, </w:t>
      </w:r>
      <w:proofErr w:type="spellStart"/>
      <w:r w:rsidRPr="00C341D7">
        <w:rPr>
          <w:rFonts w:hint="eastAsia"/>
        </w:rPr>
        <w:t>대관자</w:t>
      </w:r>
      <w:proofErr w:type="spellEnd"/>
      <w:r w:rsidRPr="00C341D7">
        <w:rPr>
          <w:rFonts w:hint="eastAsia"/>
        </w:rPr>
        <w:t xml:space="preserve"> 측의 사정에 의하여 대관의 목적 및 기타 내용의 변경이 불가피한 경우에는「대관변경신청 서」에 의거하여 사전에 재단의 승인을 얻어야 하며, 재단은 이 변경 내용이 대관 승인 여부에 영향을 미칠 만큼 중요한 내용의 변경이라고 판단되는 경우 대관 승인을 취소할 수 있다. </w:t>
      </w:r>
    </w:p>
    <w:p w:rsidR="001D5E19" w:rsidRPr="00C341D7" w:rsidRDefault="001D5E19" w:rsidP="001D5E19">
      <w:r w:rsidRPr="00C341D7">
        <w:rPr>
          <w:rFonts w:hint="eastAsia"/>
        </w:rPr>
        <w:t>제21조(대관계약해지 및 대관신청 자격정지)</w:t>
      </w:r>
    </w:p>
    <w:p w:rsidR="001D5E19" w:rsidRPr="00C341D7" w:rsidRDefault="001D5E19" w:rsidP="001D5E19">
      <w:r w:rsidRPr="00C341D7">
        <w:rPr>
          <w:rFonts w:hint="eastAsia"/>
        </w:rPr>
        <w:t xml:space="preserve">1. 재단은 다음 각 항에 해당하는 경우 대관 승인을 취소하거나 일방적으로 계약을 해지 할 수 있다. </w:t>
      </w:r>
    </w:p>
    <w:p w:rsidR="001D5E19" w:rsidRPr="00C341D7" w:rsidRDefault="001D5E19" w:rsidP="001D5E19">
      <w:r w:rsidRPr="00C341D7">
        <w:rPr>
          <w:rFonts w:hint="eastAsia"/>
        </w:rPr>
        <w:t>① 대관승인 후, 제3장 1조의 기재사실이 허위로 밝혀졌을 때</w:t>
      </w:r>
    </w:p>
    <w:p w:rsidR="001D5E19" w:rsidRPr="00C341D7" w:rsidRDefault="001D5E19" w:rsidP="001D5E19">
      <w:r w:rsidRPr="00C341D7">
        <w:rPr>
          <w:rFonts w:hint="eastAsia"/>
        </w:rPr>
        <w:t>② 대관자가 본 규약을 성실히 이행할 의사가 없다고 판단 될 때</w:t>
      </w:r>
    </w:p>
    <w:p w:rsidR="001D5E19" w:rsidRPr="00C341D7" w:rsidRDefault="001D5E19" w:rsidP="001D5E19">
      <w:r w:rsidRPr="00C341D7">
        <w:rPr>
          <w:rFonts w:hint="eastAsia"/>
        </w:rPr>
        <w:t>③ 재단에서 지정한 일자에 계약을 체결하지 않거나 대관료를 납부하지 않았을 때</w:t>
      </w:r>
    </w:p>
    <w:p w:rsidR="001D5E19" w:rsidRPr="00C341D7" w:rsidRDefault="001D5E19" w:rsidP="001D5E19">
      <w:r w:rsidRPr="00C341D7">
        <w:rPr>
          <w:rFonts w:hint="eastAsia"/>
        </w:rPr>
        <w:t>④ 재단이 정한 입장권 규약을 위반했을 때</w:t>
      </w:r>
    </w:p>
    <w:p w:rsidR="001D5E19" w:rsidRPr="00C341D7" w:rsidRDefault="001D5E19" w:rsidP="001D5E19">
      <w:r w:rsidRPr="00C341D7">
        <w:rPr>
          <w:rFonts w:hint="eastAsia"/>
        </w:rPr>
        <w:t>⑤ 대관사용권을 타인에게 양도한 경우</w:t>
      </w:r>
    </w:p>
    <w:p w:rsidR="001D5E19" w:rsidRPr="00C341D7" w:rsidRDefault="001D5E19" w:rsidP="001D5E19">
      <w:r w:rsidRPr="00C341D7">
        <w:rPr>
          <w:rFonts w:hint="eastAsia"/>
        </w:rPr>
        <w:t>⑥ 계약서에 명시된 사항이나 기타 재단에서 정한 사항을 준수하지 않은 경우</w:t>
      </w:r>
    </w:p>
    <w:p w:rsidR="001D5E19" w:rsidRPr="00C341D7" w:rsidRDefault="001D5E19" w:rsidP="001D5E19">
      <w:r w:rsidRPr="00C341D7">
        <w:rPr>
          <w:rFonts w:hint="eastAsia"/>
        </w:rPr>
        <w:t>⑦ 공연장의 안전 및 질서를 위해 제재가 필요하다고 판단되는 경우</w:t>
      </w:r>
    </w:p>
    <w:p w:rsidR="001D5E19" w:rsidRPr="00C341D7" w:rsidRDefault="001D5E19" w:rsidP="001D5E19">
      <w:r w:rsidRPr="00C341D7">
        <w:rPr>
          <w:rFonts w:hint="eastAsia"/>
        </w:rPr>
        <w:t>2. 제 1호에 근거하여 대관이 취소될 경우 사용자에게 발생하는 어떠한 손해에 대하여도 재단은 책임지지 않는다.</w:t>
      </w:r>
    </w:p>
    <w:p w:rsidR="001D5E19" w:rsidRPr="00C341D7" w:rsidRDefault="001D5E19" w:rsidP="001D5E19">
      <w:r w:rsidRPr="00C341D7">
        <w:rPr>
          <w:rFonts w:hint="eastAsia"/>
        </w:rPr>
        <w:t>3. 재단은 제 1호 각 항의 사항에 해당되는 경우 일정기간 대관신청자격을 정지할 수 있다.</w:t>
      </w:r>
    </w:p>
    <w:p w:rsidR="001D5E19" w:rsidRPr="00C341D7" w:rsidRDefault="001D5E19" w:rsidP="001D5E19">
      <w:r w:rsidRPr="00C341D7">
        <w:rPr>
          <w:rFonts w:hint="eastAsia"/>
        </w:rPr>
        <w:t>◆ 제6장 회원제 및 입장권 발행, 판매</w:t>
      </w:r>
    </w:p>
    <w:p w:rsidR="001D5E19" w:rsidRPr="00C341D7" w:rsidRDefault="001D5E19" w:rsidP="001D5E19">
      <w:r w:rsidRPr="00C341D7">
        <w:rPr>
          <w:rFonts w:hint="eastAsia"/>
        </w:rPr>
        <w:t>제22조(재단 회원제 인정)</w:t>
      </w:r>
    </w:p>
    <w:p w:rsidR="001D5E19" w:rsidRPr="00C341D7" w:rsidRDefault="001D5E19" w:rsidP="001D5E19">
      <w:proofErr w:type="spellStart"/>
      <w:r w:rsidRPr="00C341D7">
        <w:rPr>
          <w:rFonts w:hint="eastAsia"/>
        </w:rPr>
        <w:lastRenderedPageBreak/>
        <w:t>대관자는</w:t>
      </w:r>
      <w:proofErr w:type="spellEnd"/>
      <w:r w:rsidRPr="00C341D7">
        <w:rPr>
          <w:rFonts w:hint="eastAsia"/>
        </w:rPr>
        <w:t xml:space="preserve"> 재단의 유료 회원 제도를 수용하여야 한다.</w:t>
      </w:r>
    </w:p>
    <w:p w:rsidR="001D5E19" w:rsidRPr="00C341D7" w:rsidRDefault="001D5E19" w:rsidP="001D5E19">
      <w:r w:rsidRPr="00C341D7">
        <w:rPr>
          <w:rFonts w:hint="eastAsia"/>
        </w:rPr>
        <w:t>제23조(입장권 발행)</w:t>
      </w:r>
    </w:p>
    <w:p w:rsidR="001D5E19" w:rsidRPr="00C341D7" w:rsidRDefault="001D5E19" w:rsidP="001D5E19">
      <w:r w:rsidRPr="00C341D7">
        <w:rPr>
          <w:rFonts w:hint="eastAsia"/>
        </w:rPr>
        <w:t xml:space="preserve">1. 모든 입장권 발행은 입장권판매대행업체를 통한 전산발권을 원칙으로 하며,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발권 계획을 포함한 "공연입장권 발권신청서"</w:t>
      </w:r>
      <w:proofErr w:type="spellStart"/>
      <w:r w:rsidRPr="00C341D7">
        <w:rPr>
          <w:rFonts w:hint="eastAsia"/>
        </w:rPr>
        <w:t>를</w:t>
      </w:r>
      <w:proofErr w:type="spellEnd"/>
      <w:r w:rsidRPr="00C341D7">
        <w:rPr>
          <w:rFonts w:hint="eastAsia"/>
        </w:rPr>
        <w:t xml:space="preserve"> 증빙서류로서 공연일 일주일 전까지 재단에 제출하여야 한다.</w:t>
      </w:r>
    </w:p>
    <w:p w:rsidR="001D5E19" w:rsidRPr="00C341D7" w:rsidRDefault="001D5E19" w:rsidP="001D5E19">
      <w:r w:rsidRPr="00C341D7">
        <w:rPr>
          <w:rFonts w:hint="eastAsia"/>
        </w:rPr>
        <w:t xml:space="preserve">2.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입장권을 임의로 추가 또는 초과 발행할 수 없으며, 재단은 재단이 승인하지 않은 입장권의 입장을 거부할 수 있다. 또한 재단이 승인하지 않은 입장권 발행으로 인한 문제 발생 시, 대관자가 전적으로 책임을 지게 되며, 재단은 이에 따른 손해배상 발생 시 </w:t>
      </w:r>
      <w:proofErr w:type="spellStart"/>
      <w:r w:rsidRPr="00C341D7">
        <w:rPr>
          <w:rFonts w:hint="eastAsia"/>
        </w:rPr>
        <w:t>대관자에게</w:t>
      </w:r>
      <w:proofErr w:type="spellEnd"/>
      <w:r w:rsidRPr="00C341D7">
        <w:rPr>
          <w:rFonts w:hint="eastAsia"/>
        </w:rPr>
        <w:t xml:space="preserve"> 청구할 수 있다.</w:t>
      </w:r>
    </w:p>
    <w:p w:rsidR="001D5E19" w:rsidRPr="00C341D7" w:rsidRDefault="001D5E19" w:rsidP="001D5E19">
      <w:r w:rsidRPr="00C341D7">
        <w:rPr>
          <w:rFonts w:hint="eastAsia"/>
        </w:rPr>
        <w:t>3. 초대권의 수량은 교환해 줄 지정석의 비율(</w:t>
      </w:r>
      <w:proofErr w:type="spellStart"/>
      <w:r w:rsidRPr="00C341D7">
        <w:rPr>
          <w:rFonts w:hint="eastAsia"/>
        </w:rPr>
        <w:t>콘서트홀</w:t>
      </w:r>
      <w:proofErr w:type="spellEnd"/>
      <w:r w:rsidRPr="00C341D7">
        <w:rPr>
          <w:rFonts w:hint="eastAsia"/>
        </w:rPr>
        <w:t xml:space="preserve"> 1.2배, 블랙박스 1.2배)을 초과해서는 </w:t>
      </w:r>
      <w:proofErr w:type="spellStart"/>
      <w:r w:rsidRPr="00C341D7">
        <w:rPr>
          <w:rFonts w:hint="eastAsia"/>
        </w:rPr>
        <w:t>안된다</w:t>
      </w:r>
      <w:proofErr w:type="spellEnd"/>
      <w:r w:rsidRPr="00C341D7">
        <w:rPr>
          <w:rFonts w:hint="eastAsia"/>
        </w:rPr>
        <w:t>.</w:t>
      </w:r>
    </w:p>
    <w:p w:rsidR="001D5E19" w:rsidRPr="00C341D7" w:rsidRDefault="001D5E19" w:rsidP="001D5E19">
      <w:r w:rsidRPr="00C341D7">
        <w:rPr>
          <w:rFonts w:hint="eastAsia"/>
        </w:rPr>
        <w:t xml:space="preserve">4.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공연의 원활한 진행을 위해 회당 </w:t>
      </w:r>
      <w:proofErr w:type="spellStart"/>
      <w:r w:rsidRPr="00C341D7">
        <w:rPr>
          <w:rFonts w:hint="eastAsia"/>
        </w:rPr>
        <w:t>콘서트홀</w:t>
      </w:r>
      <w:proofErr w:type="spellEnd"/>
      <w:r w:rsidRPr="00C341D7">
        <w:rPr>
          <w:rFonts w:hint="eastAsia"/>
        </w:rPr>
        <w:t xml:space="preserve"> 좌석 10개, 블랙박스 좌석 6개를 재단에 제공한다. </w:t>
      </w:r>
    </w:p>
    <w:p w:rsidR="001D5E19" w:rsidRPr="00C341D7" w:rsidRDefault="001D5E19" w:rsidP="001D5E19">
      <w:r w:rsidRPr="00C341D7">
        <w:rPr>
          <w:rFonts w:hint="eastAsia"/>
        </w:rPr>
        <w:t xml:space="preserve">※ </w:t>
      </w:r>
      <w:proofErr w:type="spellStart"/>
      <w:r w:rsidRPr="00C341D7">
        <w:rPr>
          <w:rFonts w:hint="eastAsia"/>
        </w:rPr>
        <w:t>콘서트홀</w:t>
      </w:r>
      <w:proofErr w:type="spellEnd"/>
      <w:r w:rsidRPr="00C341D7">
        <w:rPr>
          <w:rFonts w:hint="eastAsia"/>
        </w:rPr>
        <w:t xml:space="preserve"> 유보 좌석 번호: 1층 K19, K20, K21, K22, 2층 A1, A2, A3, A4, A5, A6 (총 10좌석)</w:t>
      </w:r>
    </w:p>
    <w:p w:rsidR="001D5E19" w:rsidRPr="00C341D7" w:rsidRDefault="001D5E19" w:rsidP="001D5E19">
      <w:r w:rsidRPr="00C341D7">
        <w:rPr>
          <w:rFonts w:hint="eastAsia"/>
        </w:rPr>
        <w:t>※ 블랙박스 유보 좌석 번호: A1, A2, A3, A21, A22, A23 (총 6좌석)</w:t>
      </w:r>
    </w:p>
    <w:p w:rsidR="001D5E19" w:rsidRPr="00C341D7" w:rsidRDefault="001D5E19" w:rsidP="001D5E19">
      <w:r w:rsidRPr="00C341D7">
        <w:rPr>
          <w:rFonts w:hint="eastAsia"/>
        </w:rPr>
        <w:t xml:space="preserve">5.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통영국제음악당의 유료 회원제도를 수용하고, </w:t>
      </w:r>
      <w:proofErr w:type="spellStart"/>
      <w:r w:rsidRPr="00C341D7">
        <w:rPr>
          <w:rFonts w:hint="eastAsia"/>
        </w:rPr>
        <w:t>클럽팀프골드</w:t>
      </w:r>
      <w:proofErr w:type="spellEnd"/>
      <w:r w:rsidRPr="00C341D7">
        <w:rPr>
          <w:rFonts w:hint="eastAsia"/>
        </w:rPr>
        <w:t>(Club TIMF Gold) 회원에게 최소 10%의 선에서 할인 혜택을 적용해야 한다.</w:t>
      </w:r>
    </w:p>
    <w:p w:rsidR="001D5E19" w:rsidRPr="00C341D7" w:rsidRDefault="001D5E19" w:rsidP="001D5E19">
      <w:r w:rsidRPr="00C341D7">
        <w:rPr>
          <w:rFonts w:hint="eastAsia"/>
        </w:rPr>
        <w:t>6. 공연특성에 따른 장비 운용 관계로 인해 일부 객석 좌석 사용이 제한될 수 있다.</w:t>
      </w:r>
    </w:p>
    <w:p w:rsidR="001D5E19" w:rsidRPr="00C341D7" w:rsidRDefault="001D5E19" w:rsidP="001D5E19">
      <w:r w:rsidRPr="00C341D7">
        <w:rPr>
          <w:rFonts w:hint="eastAsia"/>
        </w:rPr>
        <w:t>제24조(입장의 제한)</w:t>
      </w:r>
    </w:p>
    <w:p w:rsidR="001D5E19" w:rsidRPr="00C341D7" w:rsidRDefault="001D5E19" w:rsidP="001D5E19">
      <w:r w:rsidRPr="00C341D7">
        <w:rPr>
          <w:rFonts w:hint="eastAsia"/>
        </w:rPr>
        <w:t>재단은 다음 각 호의 어느 하나에 해당할 경우에는 입장을 제한하거나, 퇴장을 명할 수 있다.</w:t>
      </w:r>
    </w:p>
    <w:p w:rsidR="001D5E19" w:rsidRPr="00C341D7" w:rsidRDefault="001D5E19" w:rsidP="001D5E19">
      <w:r w:rsidRPr="00C341D7">
        <w:rPr>
          <w:rFonts w:hint="eastAsia"/>
        </w:rPr>
        <w:t>1. 미취학 아동 (7세 이하. 단, 공연의 성격에 따라 입장 가능 연령대 조절 가능)</w:t>
      </w:r>
    </w:p>
    <w:p w:rsidR="001D5E19" w:rsidRPr="00C341D7" w:rsidRDefault="001D5E19" w:rsidP="001D5E19">
      <w:r w:rsidRPr="00C341D7">
        <w:rPr>
          <w:rFonts w:hint="eastAsia"/>
        </w:rPr>
        <w:t>2. 만취자 및 무단 출입자</w:t>
      </w:r>
    </w:p>
    <w:p w:rsidR="001D5E19" w:rsidRPr="00C341D7" w:rsidRDefault="001D5E19" w:rsidP="001D5E19">
      <w:r w:rsidRPr="00C341D7">
        <w:rPr>
          <w:rFonts w:hint="eastAsia"/>
        </w:rPr>
        <w:t>3. 입장권을 소지하지 아니한 자</w:t>
      </w:r>
    </w:p>
    <w:p w:rsidR="001D5E19" w:rsidRPr="00C341D7" w:rsidRDefault="001D5E19" w:rsidP="001D5E19">
      <w:r w:rsidRPr="00C341D7">
        <w:rPr>
          <w:rFonts w:hint="eastAsia"/>
        </w:rPr>
        <w:t>4. 타인에게 위험을 주거나 방해가 될 물품을 휴대한 자</w:t>
      </w:r>
    </w:p>
    <w:p w:rsidR="001D5E19" w:rsidRPr="00C341D7" w:rsidRDefault="001D5E19" w:rsidP="001D5E19">
      <w:r w:rsidRPr="00C341D7">
        <w:rPr>
          <w:rFonts w:hint="eastAsia"/>
        </w:rPr>
        <w:t>5. 기타 안전이나 질서 유지상 입장의 제한이 필요하다고 인정되는 자</w:t>
      </w:r>
    </w:p>
    <w:p w:rsidR="001D5E19" w:rsidRPr="00C341D7" w:rsidRDefault="001D5E19" w:rsidP="001D5E19">
      <w:r w:rsidRPr="00C341D7">
        <w:rPr>
          <w:rFonts w:hint="eastAsia"/>
        </w:rPr>
        <w:t>◆ 제7장 부칙</w:t>
      </w:r>
    </w:p>
    <w:p w:rsidR="001D5E19" w:rsidRPr="00C341D7" w:rsidRDefault="001D5E19" w:rsidP="001D5E19">
      <w:r w:rsidRPr="00C341D7">
        <w:rPr>
          <w:rFonts w:hint="eastAsia"/>
        </w:rPr>
        <w:t>제25조(규약의 효력 및 적용시기)</w:t>
      </w:r>
    </w:p>
    <w:p w:rsidR="001D5E19" w:rsidRPr="00C341D7" w:rsidRDefault="001D5E19" w:rsidP="001D5E19">
      <w:r w:rsidRPr="00C341D7">
        <w:rPr>
          <w:rFonts w:hint="eastAsia"/>
        </w:rPr>
        <w:t>1. 본 규약은 계약 당사자간 계약의 일부로 간주되며 계약서와 동일한 효력을 지닌다.</w:t>
      </w:r>
    </w:p>
    <w:p w:rsidR="001D5E19" w:rsidRPr="00C341D7" w:rsidRDefault="001D5E19" w:rsidP="001D5E19">
      <w:r w:rsidRPr="00C341D7">
        <w:rPr>
          <w:rFonts w:hint="eastAsia"/>
        </w:rPr>
        <w:t>2. 본 규약은 2015년 8월 이후 공연을 위한 대관계약부터 적용되며, 매년 재단의 대관 목적에 따라 변경 될 수 있다.</w:t>
      </w:r>
    </w:p>
    <w:p w:rsidR="001D5E19" w:rsidRPr="00C341D7" w:rsidRDefault="001D5E19" w:rsidP="001D5E19">
      <w:r w:rsidRPr="00C341D7">
        <w:rPr>
          <w:rFonts w:hint="eastAsia"/>
        </w:rPr>
        <w:t>제26조(관할법원)</w:t>
      </w:r>
    </w:p>
    <w:p w:rsidR="001D5E19" w:rsidRPr="00C341D7" w:rsidRDefault="001D5E19" w:rsidP="001D5E19">
      <w:r w:rsidRPr="00C341D7">
        <w:rPr>
          <w:rFonts w:hint="eastAsia"/>
        </w:rPr>
        <w:t>이 규약에 따른 분쟁은 재단 소재지 관할 법원으로 한다.</w:t>
      </w:r>
    </w:p>
    <w:p w:rsidR="001D5E19" w:rsidRPr="00C341D7" w:rsidRDefault="001D5E19" w:rsidP="001D5E19">
      <w:r w:rsidRPr="00C341D7">
        <w:rPr>
          <w:rFonts w:hint="eastAsia"/>
        </w:rPr>
        <w:t>제27조(손해배상)</w:t>
      </w:r>
    </w:p>
    <w:p w:rsidR="001D5E19" w:rsidRPr="00C341D7" w:rsidRDefault="001D5E19" w:rsidP="001D5E19">
      <w:r w:rsidRPr="00C341D7">
        <w:rPr>
          <w:rFonts w:hint="eastAsia"/>
        </w:rPr>
        <w:t xml:space="preserve">1.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대관기간 중 대관자의 귀책사유로 발생한 사고 또는 재단이 정한 안전수칙을 무시하여 발생한 모든 사고에 대해 책임을 진다.</w:t>
      </w:r>
    </w:p>
    <w:p w:rsidR="001D5E19" w:rsidRPr="00C341D7" w:rsidRDefault="001D5E19" w:rsidP="001D5E19">
      <w:r w:rsidRPr="00C341D7">
        <w:rPr>
          <w:rFonts w:hint="eastAsia"/>
        </w:rPr>
        <w:t xml:space="preserve">2.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</w:t>
      </w:r>
      <w:proofErr w:type="spellStart"/>
      <w:r w:rsidRPr="00C341D7">
        <w:rPr>
          <w:rFonts w:hint="eastAsia"/>
        </w:rPr>
        <w:t>대관자</w:t>
      </w:r>
      <w:proofErr w:type="spellEnd"/>
      <w:r w:rsidRPr="00C341D7">
        <w:rPr>
          <w:rFonts w:hint="eastAsia"/>
        </w:rPr>
        <w:t>(사용자)의 의무를 소홀히 하여 대관시설에 손해를 입힌 경우, 그 손해액을 전액 배상하여야 한다.</w:t>
      </w:r>
    </w:p>
    <w:p w:rsidR="001D5E19" w:rsidRPr="00C341D7" w:rsidRDefault="001D5E19" w:rsidP="001D5E19">
      <w:r w:rsidRPr="00C341D7">
        <w:rPr>
          <w:rFonts w:hint="eastAsia"/>
        </w:rPr>
        <w:t xml:space="preserve">3. </w:t>
      </w:r>
      <w:proofErr w:type="spellStart"/>
      <w:r w:rsidRPr="00C341D7">
        <w:rPr>
          <w:rFonts w:hint="eastAsia"/>
        </w:rPr>
        <w:t>대관자는</w:t>
      </w:r>
      <w:proofErr w:type="spellEnd"/>
      <w:r w:rsidRPr="00C341D7">
        <w:rPr>
          <w:rFonts w:hint="eastAsia"/>
        </w:rPr>
        <w:t xml:space="preserve"> 재단 대관공연과 관련하여 발생한 손해에 대해 어떠한 제3자로부터 청구 당하지 않도록 해야 하며, 만일 청구를 당한 경우에도 재단은 손해를 입지 않도록 해야 한다. 이를 방어하</w:t>
      </w:r>
      <w:r w:rsidRPr="00C341D7">
        <w:rPr>
          <w:rFonts w:hint="eastAsia"/>
        </w:rPr>
        <w:lastRenderedPageBreak/>
        <w:t xml:space="preserve">기 위해 사용되는 법률 비용을 포함한 제반 비용은 대관자가 부담해야 한다. 단, 대관시설 및 재단인력의 명백한 원인제공 및 귀책사유가 있는 경우 재단은 직접적인 손해의 범위 내에서 그 책임을 사용자와 분담한다. </w:t>
      </w:r>
    </w:p>
    <w:p w:rsidR="001D5E19" w:rsidRPr="00C341D7" w:rsidRDefault="001D5E19" w:rsidP="001D5E19">
      <w:r w:rsidRPr="00C341D7">
        <w:rPr>
          <w:rFonts w:hint="eastAsia"/>
        </w:rPr>
        <w:t>제28조(규약 외 사항)</w:t>
      </w:r>
    </w:p>
    <w:p w:rsidR="001D5E19" w:rsidRPr="00C341D7" w:rsidRDefault="001D5E19" w:rsidP="001D5E19">
      <w:r w:rsidRPr="00C341D7">
        <w:rPr>
          <w:rFonts w:hint="eastAsia"/>
        </w:rPr>
        <w:t>이 규약에 명시되지 않은 사항은 통영국제음악당 대관내규 및 관례에 따르며 이 규약의 해석에 관하여는 재단의 해석에 따른다.</w:t>
      </w:r>
    </w:p>
    <w:p w:rsidR="001D5E19" w:rsidRPr="00C341D7" w:rsidRDefault="001D5E19" w:rsidP="001D5E19">
      <w:r w:rsidRPr="00C341D7">
        <w:rPr>
          <w:rFonts w:hint="eastAsia"/>
        </w:rPr>
        <w:t>◆ 별 첨</w:t>
      </w:r>
    </w:p>
    <w:p w:rsidR="001D5E19" w:rsidRPr="00C341D7" w:rsidRDefault="001D5E19" w:rsidP="001D5E19">
      <w:r w:rsidRPr="00C341D7">
        <w:rPr>
          <w:rFonts w:hint="eastAsia"/>
        </w:rPr>
        <w:t>통영국제음악당 대관의 범위</w:t>
      </w:r>
    </w:p>
    <w:p w:rsidR="001D5E19" w:rsidRPr="00C341D7" w:rsidRDefault="001D5E19" w:rsidP="001D5E19">
      <w:r w:rsidRPr="00C341D7">
        <w:rPr>
          <w:rFonts w:hint="eastAsia"/>
        </w:rPr>
        <w:t xml:space="preserve">1. 기본시설 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7981"/>
      </w:tblGrid>
      <w:tr w:rsidR="001D5E19" w:rsidRPr="00C341D7" w:rsidTr="001D5E19">
        <w:trPr>
          <w:tblHeader/>
        </w:trPr>
        <w:tc>
          <w:tcPr>
            <w:tcW w:w="65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구 분</w:t>
            </w:r>
          </w:p>
        </w:tc>
        <w:tc>
          <w:tcPr>
            <w:tcW w:w="43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해 당 시 설</w:t>
            </w:r>
          </w:p>
        </w:tc>
      </w:tr>
      <w:tr w:rsidR="001D5E19" w:rsidRPr="00C341D7" w:rsidTr="001D5E19">
        <w:tc>
          <w:tcPr>
            <w:tcW w:w="65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공연시설</w:t>
            </w:r>
          </w:p>
        </w:tc>
        <w:tc>
          <w:tcPr>
            <w:tcW w:w="43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콘서트홀</w:t>
            </w:r>
            <w:proofErr w:type="spellEnd"/>
            <w:r w:rsidRPr="00C341D7">
              <w:rPr>
                <w:rFonts w:hint="eastAsia"/>
              </w:rPr>
              <w:t>, 블랙박스</w:t>
            </w:r>
          </w:p>
        </w:tc>
      </w:tr>
      <w:tr w:rsidR="001D5E19" w:rsidRPr="00C341D7" w:rsidTr="001D5E19">
        <w:tc>
          <w:tcPr>
            <w:tcW w:w="651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기타시설</w:t>
            </w:r>
          </w:p>
        </w:tc>
        <w:tc>
          <w:tcPr>
            <w:tcW w:w="4349" w:type="pct"/>
            <w:tcBorders>
              <w:left w:val="single" w:sz="6" w:space="0" w:color="E0E0E0"/>
              <w:bottom w:val="single" w:sz="6" w:space="0" w:color="E0E0E0"/>
            </w:tcBorders>
            <w:tcMar>
              <w:top w:w="21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분장실, </w:t>
            </w:r>
            <w:proofErr w:type="spellStart"/>
            <w:r w:rsidRPr="00C341D7">
              <w:rPr>
                <w:rFonts w:hint="eastAsia"/>
              </w:rPr>
              <w:t>리허설룸</w:t>
            </w:r>
            <w:proofErr w:type="spellEnd"/>
            <w:r w:rsidRPr="00C341D7">
              <w:rPr>
                <w:rFonts w:hint="eastAsia"/>
              </w:rPr>
              <w:t>, 야외 공연장, VIP라운지(대), VIP라운지(소), 강의실</w:t>
            </w:r>
          </w:p>
        </w:tc>
      </w:tr>
    </w:tbl>
    <w:p w:rsidR="001D5E19" w:rsidRPr="00C341D7" w:rsidRDefault="001D5E19" w:rsidP="001D5E19">
      <w:r w:rsidRPr="00C341D7">
        <w:rPr>
          <w:rFonts w:hint="eastAsia"/>
        </w:rPr>
        <w:t xml:space="preserve">2. 부대시설 </w:t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773"/>
        <w:gridCol w:w="2683"/>
        <w:gridCol w:w="2926"/>
      </w:tblGrid>
      <w:tr w:rsidR="001D5E19" w:rsidRPr="00C341D7" w:rsidTr="001D5E19">
        <w:trPr>
          <w:tblHeader/>
        </w:trPr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연번</w:t>
            </w:r>
            <w:proofErr w:type="spellEnd"/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콘서트홀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블랙박스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분장실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롤스크린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롤스크린</w:t>
            </w:r>
            <w:proofErr w:type="spellEnd"/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덧마루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덧마루</w:t>
            </w:r>
            <w:proofErr w:type="spellEnd"/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3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합창 </w:t>
            </w:r>
            <w:proofErr w:type="spellStart"/>
            <w:r w:rsidRPr="00C341D7">
              <w:rPr>
                <w:rFonts w:hint="eastAsia"/>
              </w:rPr>
              <w:t>라이저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댄스 </w:t>
            </w:r>
            <w:proofErr w:type="spellStart"/>
            <w:r w:rsidRPr="00C341D7">
              <w:rPr>
                <w:rFonts w:hint="eastAsia"/>
              </w:rPr>
              <w:t>플로어</w:t>
            </w:r>
            <w:proofErr w:type="spellEnd"/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4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의자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의자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리허설룸</w:t>
            </w:r>
            <w:proofErr w:type="spellEnd"/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5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보면대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보면대</w:t>
            </w:r>
            <w:proofErr w:type="spellEnd"/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6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FOLLOW PIN 2KW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FOLLOW PIN 1KW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7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SOURCE FOUR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MOVING LIGHT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8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녹음(File)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LED MOVING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야외 공연장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9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유선마이크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SOURCE FOUR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기본음향(1식)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10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핀 마이크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PAR 64(EA)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11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핸드 마이크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PAR 46(SET)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12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콘덴서 마이크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/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VIP라운지(대)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13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모니터스피커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녹음(File)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14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무선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유선마이크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15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유선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핀 마이크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</w:t>
            </w:r>
            <w:proofErr w:type="spellStart"/>
            <w:r w:rsidRPr="00C341D7">
              <w:rPr>
                <w:rFonts w:hint="eastAsia"/>
              </w:rPr>
              <w:t>옥외데크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16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빔 프로젝트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무선 핸드 마이크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17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그랜드</w:t>
            </w:r>
            <w:proofErr w:type="spellEnd"/>
            <w:r w:rsidRPr="00C341D7">
              <w:rPr>
                <w:rFonts w:hint="eastAsia"/>
              </w:rPr>
              <w:t xml:space="preserve"> 피아노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콘덴서 마이크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VIP라운지(소)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18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하프시코드(</w:t>
            </w:r>
            <w:proofErr w:type="spellStart"/>
            <w:r w:rsidRPr="00C341D7">
              <w:rPr>
                <w:rFonts w:hint="eastAsia"/>
              </w:rPr>
              <w:t>쳄발로</w:t>
            </w:r>
            <w:proofErr w:type="spellEnd"/>
            <w:r w:rsidRPr="00C341D7">
              <w:rPr>
                <w:rFonts w:hint="eastAsia"/>
              </w:rPr>
              <w:t>)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모니터 스피커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19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비브라폰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무선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20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마림바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 xml:space="preserve">유선 </w:t>
            </w:r>
            <w:proofErr w:type="spellStart"/>
            <w:r w:rsidRPr="00C341D7">
              <w:rPr>
                <w:rFonts w:hint="eastAsia"/>
              </w:rPr>
              <w:t>인터컴</w:t>
            </w:r>
            <w:proofErr w:type="spellEnd"/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21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드럼세트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빔 프로젝트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강의실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lastRenderedPageBreak/>
              <w:t>22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스네어</w:t>
            </w:r>
            <w:proofErr w:type="spellEnd"/>
            <w:r w:rsidRPr="00C341D7">
              <w:rPr>
                <w:rFonts w:hint="eastAsia"/>
              </w:rPr>
              <w:t xml:space="preserve"> 드럼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그랜드</w:t>
            </w:r>
            <w:proofErr w:type="spellEnd"/>
            <w:r w:rsidRPr="00C341D7">
              <w:rPr>
                <w:rFonts w:hint="eastAsia"/>
              </w:rPr>
              <w:t xml:space="preserve"> 피아노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프로젝터</w:t>
            </w:r>
            <w:proofErr w:type="spellEnd"/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23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베이스 드럼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24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차임벨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25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proofErr w:type="spellStart"/>
            <w:r w:rsidRPr="00C341D7">
              <w:rPr>
                <w:rFonts w:hint="eastAsia"/>
              </w:rPr>
              <w:t>글로켄슈필</w:t>
            </w:r>
            <w:proofErr w:type="spellEnd"/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/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26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실로폰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/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27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팀파니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/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28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냉난방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/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  <w:tr w:rsidR="001D5E19" w:rsidRPr="00C341D7" w:rsidTr="001D5E19">
        <w:tc>
          <w:tcPr>
            <w:tcW w:w="357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29</w:t>
            </w:r>
          </w:p>
        </w:tc>
        <w:tc>
          <w:tcPr>
            <w:tcW w:w="1536" w:type="pct"/>
            <w:vAlign w:val="center"/>
            <w:hideMark/>
          </w:tcPr>
          <w:p w:rsidR="001D5E19" w:rsidRPr="00C341D7" w:rsidRDefault="001D5E19" w:rsidP="00075DEC">
            <w:r w:rsidRPr="00C341D7">
              <w:rPr>
                <w:rFonts w:hint="eastAsia"/>
              </w:rPr>
              <w:t>청소용역</w:t>
            </w:r>
          </w:p>
        </w:tc>
        <w:tc>
          <w:tcPr>
            <w:tcW w:w="1486" w:type="pct"/>
            <w:vAlign w:val="center"/>
            <w:hideMark/>
          </w:tcPr>
          <w:p w:rsidR="001D5E19" w:rsidRPr="00C341D7" w:rsidRDefault="001D5E19" w:rsidP="00075DEC"/>
        </w:tc>
        <w:tc>
          <w:tcPr>
            <w:tcW w:w="1621" w:type="pct"/>
            <w:vAlign w:val="center"/>
            <w:hideMark/>
          </w:tcPr>
          <w:p w:rsidR="001D5E19" w:rsidRPr="00C341D7" w:rsidRDefault="001D5E19" w:rsidP="00075DEC"/>
        </w:tc>
      </w:tr>
    </w:tbl>
    <w:p w:rsidR="001D5E19" w:rsidRPr="00C341D7" w:rsidRDefault="001D5E19" w:rsidP="001D5E19">
      <w:r w:rsidRPr="00C341D7">
        <w:rPr>
          <w:rFonts w:hint="eastAsia"/>
        </w:rPr>
        <w:t>◆ 별 첨</w:t>
      </w:r>
    </w:p>
    <w:p w:rsidR="001D5E19" w:rsidRPr="00C341D7" w:rsidRDefault="001D5E19" w:rsidP="001D5E19">
      <w:r w:rsidRPr="00C341D7">
        <w:rPr>
          <w:rFonts w:hint="eastAsia"/>
        </w:rPr>
        <w:t>무대 사용관련 확인서</w:t>
      </w:r>
    </w:p>
    <w:p w:rsidR="001D5E19" w:rsidRPr="00C341D7" w:rsidRDefault="001D5E19" w:rsidP="001D5E19">
      <w:r w:rsidRPr="00C341D7">
        <w:rPr>
          <w:rFonts w:hint="eastAsia"/>
        </w:rPr>
        <w:t xml:space="preserve">1. 무대 출입 </w:t>
      </w:r>
    </w:p>
    <w:p w:rsidR="001D5E19" w:rsidRPr="00C341D7" w:rsidRDefault="001D5E19" w:rsidP="001D5E19">
      <w:r w:rsidRPr="00C341D7">
        <w:rPr>
          <w:rFonts w:hint="eastAsia"/>
        </w:rPr>
        <w:t>1) 무대에서 작업하는 모든 인원 및 장비 반입/반출은 사전에 극장 출입허가를 받아야 합니다.</w:t>
      </w:r>
    </w:p>
    <w:p w:rsidR="001D5E19" w:rsidRPr="00C341D7" w:rsidRDefault="001D5E19" w:rsidP="001D5E19">
      <w:r w:rsidRPr="00C341D7">
        <w:rPr>
          <w:rFonts w:hint="eastAsia"/>
        </w:rPr>
        <w:t>2) 해당 공연과 무관한 외부인의 출입을 금지합니다.</w:t>
      </w:r>
    </w:p>
    <w:p w:rsidR="001D5E19" w:rsidRPr="00C341D7" w:rsidRDefault="001D5E19" w:rsidP="001D5E19">
      <w:r w:rsidRPr="00C341D7">
        <w:rPr>
          <w:rFonts w:hint="eastAsia"/>
        </w:rPr>
        <w:t>3) 음주 및 기타 혐오행위 금지와 동물, 음식물, 음료수(생수 포함) 등의 반입을 금지합니다.</w:t>
      </w:r>
    </w:p>
    <w:p w:rsidR="001D5E19" w:rsidRPr="00C341D7" w:rsidRDefault="001D5E19" w:rsidP="001D5E19">
      <w:r w:rsidRPr="00C341D7">
        <w:rPr>
          <w:rFonts w:hint="eastAsia"/>
        </w:rPr>
        <w:t xml:space="preserve">2. 무대 작업 </w:t>
      </w:r>
    </w:p>
    <w:p w:rsidR="001D5E19" w:rsidRPr="00C341D7" w:rsidRDefault="001D5E19" w:rsidP="001D5E19">
      <w:r w:rsidRPr="00C341D7">
        <w:rPr>
          <w:rFonts w:hint="eastAsia"/>
        </w:rPr>
        <w:t xml:space="preserve">1) 무대에서의 모든 작업은 음악당 감독의 </w:t>
      </w:r>
      <w:proofErr w:type="spellStart"/>
      <w:r w:rsidRPr="00C341D7">
        <w:rPr>
          <w:rFonts w:hint="eastAsia"/>
        </w:rPr>
        <w:t>입회하에</w:t>
      </w:r>
      <w:proofErr w:type="spellEnd"/>
      <w:r w:rsidRPr="00C341D7">
        <w:rPr>
          <w:rFonts w:hint="eastAsia"/>
        </w:rPr>
        <w:t xml:space="preserve"> 진행하여야 합니다.</w:t>
      </w:r>
    </w:p>
    <w:p w:rsidR="001D5E19" w:rsidRPr="00C341D7" w:rsidRDefault="001D5E19" w:rsidP="001D5E19">
      <w:r w:rsidRPr="00C341D7">
        <w:rPr>
          <w:rFonts w:hint="eastAsia"/>
        </w:rPr>
        <w:t xml:space="preserve">2) 공연장 시설물 및 물품 등을 파손, </w:t>
      </w:r>
      <w:proofErr w:type="spellStart"/>
      <w:r w:rsidRPr="00C341D7">
        <w:rPr>
          <w:rFonts w:hint="eastAsia"/>
        </w:rPr>
        <w:t>오훼손</w:t>
      </w:r>
      <w:proofErr w:type="spellEnd"/>
      <w:r w:rsidRPr="00C341D7">
        <w:rPr>
          <w:rFonts w:hint="eastAsia"/>
        </w:rPr>
        <w:t>, 분실할 시에는 원상복귀 및 변상을 해야 합니다.</w:t>
      </w:r>
    </w:p>
    <w:p w:rsidR="001D5E19" w:rsidRPr="00C341D7" w:rsidRDefault="001D5E19" w:rsidP="001D5E19">
      <w:r w:rsidRPr="00C341D7">
        <w:rPr>
          <w:rFonts w:hint="eastAsia"/>
        </w:rPr>
        <w:t xml:space="preserve">3) 사용자는 가연물 및 발화물의 반입과 관리에 있어 다음 사항을 준수 하여야 합니다. </w:t>
      </w:r>
    </w:p>
    <w:p w:rsidR="001D5E19" w:rsidRPr="00C341D7" w:rsidRDefault="001D5E19" w:rsidP="001D5E19">
      <w:r w:rsidRPr="00C341D7">
        <w:rPr>
          <w:rFonts w:hint="eastAsia"/>
        </w:rPr>
        <w:t>- 소방관계법률 제12조 및 시행령 제20조 제1항에 의거, 반입 전 방염처리와 방염확인서를 제출하며 인화물질 반입을 금지합니다.</w:t>
      </w:r>
    </w:p>
    <w:p w:rsidR="001D5E19" w:rsidRPr="00C341D7" w:rsidRDefault="001D5E19" w:rsidP="001D5E19">
      <w:r w:rsidRPr="00C341D7">
        <w:rPr>
          <w:rFonts w:hint="eastAsia"/>
        </w:rPr>
        <w:t>4) 공연 종료 후 사용자가 반입한 장비, 물품 및 쓰레기는 반드시 반출해야 합니다.</w:t>
      </w:r>
    </w:p>
    <w:p w:rsidR="001D5E19" w:rsidRPr="00C341D7" w:rsidRDefault="001D5E19" w:rsidP="001D5E19">
      <w:r w:rsidRPr="00C341D7">
        <w:rPr>
          <w:rFonts w:hint="eastAsia"/>
        </w:rPr>
        <w:t>5) 식사시간(12~13시, 17~18시)에는 무대작업을 하실 수 없습니다.</w:t>
      </w:r>
    </w:p>
    <w:p w:rsidR="001D5E19" w:rsidRPr="00C341D7" w:rsidRDefault="001D5E19" w:rsidP="001D5E19">
      <w:r w:rsidRPr="00C341D7">
        <w:rPr>
          <w:rFonts w:hint="eastAsia"/>
        </w:rPr>
        <w:t>6) 공연장은 &lt;소방시설 설치유치 및 안전관리에 관한 법률&gt;에 의한 특정 소방대상물로서 동법 제10조에 의거 무대의 피난시설, 방화구획 및 방화시설의 용도에 장애를 주거나 폐쇄할 수 있는 무대 세트 및 장비의 설치를 금지합니다.</w:t>
      </w:r>
    </w:p>
    <w:p w:rsidR="001D5E19" w:rsidRPr="00C341D7" w:rsidRDefault="001D5E19" w:rsidP="001D5E19">
      <w:r w:rsidRPr="00C341D7">
        <w:rPr>
          <w:rFonts w:hint="eastAsia"/>
        </w:rPr>
        <w:t>7) 리허설은 객석 및 무대정리 관계로 공연시작 1시간 전에 종료하도록 합니다.</w:t>
      </w:r>
    </w:p>
    <w:p w:rsidR="001D5E19" w:rsidRPr="00C341D7" w:rsidRDefault="001D5E19" w:rsidP="001D5E19">
      <w:r w:rsidRPr="00C341D7">
        <w:rPr>
          <w:rFonts w:hint="eastAsia"/>
        </w:rPr>
        <w:t xml:space="preserve">3. 기타 </w:t>
      </w:r>
    </w:p>
    <w:p w:rsidR="001D5E19" w:rsidRPr="00C341D7" w:rsidRDefault="001D5E19" w:rsidP="001D5E19">
      <w:r w:rsidRPr="00C341D7">
        <w:rPr>
          <w:rFonts w:hint="eastAsia"/>
        </w:rPr>
        <w:t>1) 공연장에서는 절대금연입니다.</w:t>
      </w:r>
    </w:p>
    <w:p w:rsidR="001D5E19" w:rsidRPr="00C341D7" w:rsidRDefault="001D5E19" w:rsidP="001D5E19">
      <w:r w:rsidRPr="00C341D7">
        <w:rPr>
          <w:rFonts w:hint="eastAsia"/>
        </w:rPr>
        <w:t>2) 무대 위로 화환이나 꽃다발을 올릴 수 없습니다.</w:t>
      </w:r>
    </w:p>
    <w:p w:rsidR="001D5E19" w:rsidRPr="00C341D7" w:rsidRDefault="001D5E19" w:rsidP="001D5E19">
      <w:r w:rsidRPr="00C341D7">
        <w:rPr>
          <w:rFonts w:hint="eastAsia"/>
        </w:rPr>
        <w:t>3) 개인물품은 각자의 책임 하에 관리하며 공연장 측은 분실에 대한 책임이 없습니다.</w:t>
      </w:r>
    </w:p>
    <w:p w:rsidR="001D5E19" w:rsidRDefault="001D5E19" w:rsidP="001D5E19">
      <w:r w:rsidRPr="00C341D7">
        <w:rPr>
          <w:rFonts w:hint="eastAsia"/>
        </w:rPr>
        <w:t>4) 본 규칙의 세부사항 및 예외사항은 음악당 감독과 협의 하여 진행할 수 있습니다.</w:t>
      </w:r>
    </w:p>
    <w:p w:rsidR="001D5E19" w:rsidRDefault="001D5E19" w:rsidP="001D5E19">
      <w:pPr>
        <w:widowControl/>
        <w:wordWrap/>
        <w:autoSpaceDE/>
        <w:autoSpaceDN/>
        <w:jc w:val="left"/>
      </w:pPr>
      <w:r>
        <w:br w:type="page"/>
      </w:r>
    </w:p>
    <w:p w:rsidR="001D5E19" w:rsidRPr="00C341D7" w:rsidRDefault="001D5E19" w:rsidP="001D5E19">
      <w:pPr>
        <w:widowControl/>
        <w:wordWrap/>
        <w:autoSpaceDE/>
        <w:autoSpaceDN/>
        <w:jc w:val="left"/>
      </w:pPr>
      <w:r w:rsidRPr="00C341D7">
        <w:rPr>
          <w:noProof/>
        </w:rPr>
        <w:lastRenderedPageBreak/>
        <w:drawing>
          <wp:inline distT="0" distB="0" distL="0" distR="0" wp14:anchorId="0BE4F318" wp14:editId="694EA866">
            <wp:extent cx="5731510" cy="7665085"/>
            <wp:effectExtent l="0" t="0" r="2540" b="0"/>
            <wp:docPr id="14" name="그림 14" descr="콘서트홀 좌석 배치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콘서트홀 좌석 배치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37381" w:rsidRDefault="001D5E19" w:rsidP="001D5E19">
      <w:r w:rsidRPr="00C341D7">
        <w:rPr>
          <w:noProof/>
        </w:rPr>
        <w:lastRenderedPageBreak/>
        <w:drawing>
          <wp:inline distT="0" distB="0" distL="0" distR="0" wp14:anchorId="6DDB5AC6" wp14:editId="13365F1C">
            <wp:extent cx="5731510" cy="8114181"/>
            <wp:effectExtent l="0" t="0" r="2540" b="1270"/>
            <wp:docPr id="13" name="그림 13" descr="블랙박스 좌석 배치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블랙박스 좌석 배치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81" w:rsidRDefault="00C37381" w:rsidP="00C37381">
      <w:pPr>
        <w:spacing w:line="276" w:lineRule="auto"/>
        <w:rPr>
          <w:sz w:val="24"/>
        </w:rPr>
      </w:pPr>
    </w:p>
    <w:p w:rsidR="00C37381" w:rsidRDefault="00C37381" w:rsidP="00C37381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기념관 </w:t>
      </w:r>
      <w:r w:rsidRPr="003C49C0">
        <w:rPr>
          <w:rFonts w:hint="eastAsia"/>
          <w:sz w:val="24"/>
        </w:rPr>
        <w:t>대관절차</w:t>
      </w:r>
    </w:p>
    <w:tbl>
      <w:tblPr>
        <w:tblStyle w:val="a8"/>
        <w:tblpPr w:leftFromText="142" w:rightFromText="142" w:vertAnchor="text" w:horzAnchor="margin" w:tblpY="2332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C37381" w:rsidTr="00F31CE4">
        <w:tc>
          <w:tcPr>
            <w:tcW w:w="1555" w:type="dxa"/>
          </w:tcPr>
          <w:p w:rsidR="00C37381" w:rsidRDefault="00C37381" w:rsidP="00F31CE4">
            <w:r>
              <w:lastRenderedPageBreak/>
              <w:t>step</w:t>
            </w:r>
            <w:r>
              <w:rPr>
                <w:rFonts w:hint="eastAsia"/>
              </w:rPr>
              <w:t>1</w:t>
            </w:r>
          </w:p>
          <w:p w:rsidR="00C37381" w:rsidRDefault="00C37381" w:rsidP="00F31CE4">
            <w:r>
              <w:rPr>
                <w:rFonts w:hint="eastAsia"/>
              </w:rPr>
              <w:t>대관신청</w:t>
            </w:r>
          </w:p>
        </w:tc>
        <w:tc>
          <w:tcPr>
            <w:tcW w:w="7796" w:type="dxa"/>
          </w:tcPr>
          <w:p w:rsidR="00C37381" w:rsidRPr="00C37381" w:rsidRDefault="00C37381" w:rsidP="00F31CE4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대관신청서를 다운로드 받아서 신청</w:t>
            </w:r>
          </w:p>
          <w:p w:rsidR="00C37381" w:rsidRPr="00C37381" w:rsidRDefault="00C37381" w:rsidP="00F31CE4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proofErr w:type="spellStart"/>
            <w:r w:rsidRPr="00C37381">
              <w:rPr>
                <w:rFonts w:hint="eastAsia"/>
                <w:sz w:val="18"/>
              </w:rPr>
              <w:t>이메일</w:t>
            </w:r>
            <w:proofErr w:type="spellEnd"/>
            <w:r w:rsidRPr="00C37381">
              <w:rPr>
                <w:rFonts w:hint="eastAsia"/>
                <w:sz w:val="18"/>
              </w:rPr>
              <w:t>(memorial@timf.org) 신청 / 팩스(055-646-1210) 신청</w:t>
            </w:r>
          </w:p>
          <w:p w:rsidR="00C37381" w:rsidRPr="00C37381" w:rsidRDefault="00C37381" w:rsidP="00F31CE4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대관신청 기간: 이용예정일 10일 전까지(조례 11조)</w:t>
            </w:r>
          </w:p>
          <w:p w:rsidR="00C37381" w:rsidRPr="00C37381" w:rsidRDefault="00C37381" w:rsidP="00F31CE4">
            <w:pPr>
              <w:pBdr>
                <w:top w:val="single" w:sz="6" w:space="0" w:color="E6E6E6"/>
                <w:bottom w:val="single" w:sz="6" w:space="0" w:color="E6E6E6"/>
              </w:pBdr>
              <w:rPr>
                <w:sz w:val="18"/>
              </w:rPr>
            </w:pPr>
          </w:p>
        </w:tc>
      </w:tr>
      <w:tr w:rsidR="00C37381" w:rsidTr="00F31CE4">
        <w:tc>
          <w:tcPr>
            <w:tcW w:w="1555" w:type="dxa"/>
          </w:tcPr>
          <w:p w:rsidR="00C37381" w:rsidRDefault="00C37381" w:rsidP="00F31CE4">
            <w:r>
              <w:rPr>
                <w:rFonts w:hint="eastAsia"/>
              </w:rPr>
              <w:t>s</w:t>
            </w:r>
            <w:r>
              <w:t>tep</w:t>
            </w:r>
            <w:r>
              <w:rPr>
                <w:rFonts w:hint="eastAsia"/>
              </w:rPr>
              <w:t>2</w:t>
            </w:r>
          </w:p>
          <w:p w:rsidR="00C37381" w:rsidRDefault="00C37381" w:rsidP="00F31CE4">
            <w:pPr>
              <w:spacing w:line="276" w:lineRule="auto"/>
            </w:pPr>
            <w:r>
              <w:rPr>
                <w:rFonts w:hint="eastAsia"/>
              </w:rPr>
              <w:t xml:space="preserve">대관심의 </w:t>
            </w:r>
          </w:p>
        </w:tc>
        <w:tc>
          <w:tcPr>
            <w:tcW w:w="7796" w:type="dxa"/>
          </w:tcPr>
          <w:p w:rsidR="00C37381" w:rsidRPr="003C49C0" w:rsidRDefault="00C37381" w:rsidP="00F31CE4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신청서 접수 후 일정 및 대관계획을 검토</w:t>
            </w:r>
          </w:p>
        </w:tc>
      </w:tr>
      <w:tr w:rsidR="00C37381" w:rsidTr="00F31CE4">
        <w:tc>
          <w:tcPr>
            <w:tcW w:w="1555" w:type="dxa"/>
          </w:tcPr>
          <w:p w:rsidR="00C37381" w:rsidRDefault="00C37381" w:rsidP="00F31CE4">
            <w:pPr>
              <w:spacing w:line="276" w:lineRule="auto"/>
            </w:pPr>
            <w:r>
              <w:t>st</w:t>
            </w:r>
            <w:r>
              <w:rPr>
                <w:rFonts w:hint="eastAsia"/>
              </w:rPr>
              <w:t>ep3</w:t>
            </w:r>
          </w:p>
          <w:p w:rsidR="00C37381" w:rsidRDefault="00C37381" w:rsidP="00F31CE4">
            <w:pPr>
              <w:spacing w:line="276" w:lineRule="auto"/>
            </w:pPr>
            <w:r>
              <w:rPr>
                <w:rFonts w:hint="eastAsia"/>
              </w:rPr>
              <w:t>승인통보</w:t>
            </w:r>
          </w:p>
        </w:tc>
        <w:tc>
          <w:tcPr>
            <w:tcW w:w="7796" w:type="dxa"/>
          </w:tcPr>
          <w:p w:rsidR="00C37381" w:rsidRPr="00C37381" w:rsidRDefault="00C37381" w:rsidP="00F31CE4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검토 후 문제가 없을 경우, 대관 승인 통보</w:t>
            </w:r>
          </w:p>
          <w:p w:rsidR="00C37381" w:rsidRPr="00C37381" w:rsidRDefault="00C37381" w:rsidP="00F31CE4">
            <w:pPr>
              <w:pBdr>
                <w:bottom w:val="single" w:sz="6" w:space="0" w:color="E6E6E6"/>
              </w:pBd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허가 여부 통보 기간: 이용예정일 7일전까지(조례 11조)</w:t>
            </w:r>
          </w:p>
        </w:tc>
      </w:tr>
      <w:tr w:rsidR="00C37381" w:rsidTr="00F31CE4">
        <w:tc>
          <w:tcPr>
            <w:tcW w:w="1555" w:type="dxa"/>
          </w:tcPr>
          <w:p w:rsidR="00C37381" w:rsidRDefault="00C37381" w:rsidP="00F31CE4">
            <w:pPr>
              <w:spacing w:line="276" w:lineRule="auto"/>
            </w:pPr>
            <w:r>
              <w:t>s</w:t>
            </w:r>
            <w:r>
              <w:rPr>
                <w:rFonts w:hint="eastAsia"/>
              </w:rPr>
              <w:t>tep4</w:t>
            </w:r>
          </w:p>
          <w:p w:rsidR="00C37381" w:rsidRDefault="00C37381" w:rsidP="00F31CE4">
            <w:pPr>
              <w:spacing w:line="276" w:lineRule="auto"/>
            </w:pPr>
            <w:r>
              <w:rPr>
                <w:rFonts w:hint="eastAsia"/>
              </w:rPr>
              <w:t xml:space="preserve">계약 및 </w:t>
            </w:r>
          </w:p>
          <w:p w:rsidR="00C37381" w:rsidRDefault="00C37381" w:rsidP="00F31CE4">
            <w:pPr>
              <w:spacing w:line="276" w:lineRule="auto"/>
            </w:pPr>
            <w:r>
              <w:rPr>
                <w:rFonts w:hint="eastAsia"/>
              </w:rPr>
              <w:t>진행협의</w:t>
            </w:r>
          </w:p>
        </w:tc>
        <w:tc>
          <w:tcPr>
            <w:tcW w:w="7796" w:type="dxa"/>
          </w:tcPr>
          <w:p w:rsidR="00C37381" w:rsidRDefault="00C37381" w:rsidP="00F31CE4">
            <w:r w:rsidRPr="00C37381">
              <w:rPr>
                <w:rFonts w:hint="eastAsia"/>
                <w:sz w:val="18"/>
              </w:rPr>
              <w:t>계약은 기념공원에 직접 방문하여 체결, 계약금 지불을 받고 체결함</w:t>
            </w:r>
          </w:p>
        </w:tc>
      </w:tr>
      <w:tr w:rsidR="00C37381" w:rsidTr="00F31CE4">
        <w:tc>
          <w:tcPr>
            <w:tcW w:w="1555" w:type="dxa"/>
          </w:tcPr>
          <w:p w:rsidR="00C37381" w:rsidRDefault="00C37381" w:rsidP="00F31CE4">
            <w:pPr>
              <w:spacing w:line="276" w:lineRule="auto"/>
            </w:pPr>
            <w:r>
              <w:t>s</w:t>
            </w:r>
            <w:r>
              <w:rPr>
                <w:rFonts w:hint="eastAsia"/>
              </w:rPr>
              <w:t>tep5</w:t>
            </w:r>
          </w:p>
          <w:p w:rsidR="00C37381" w:rsidRDefault="00C37381" w:rsidP="00F31CE4">
            <w:pPr>
              <w:spacing w:line="276" w:lineRule="auto"/>
            </w:pPr>
            <w:r>
              <w:rPr>
                <w:rFonts w:hint="eastAsia"/>
              </w:rPr>
              <w:t>대관료 납부</w:t>
            </w:r>
          </w:p>
        </w:tc>
        <w:tc>
          <w:tcPr>
            <w:tcW w:w="7796" w:type="dxa"/>
          </w:tcPr>
          <w:p w:rsidR="00C37381" w:rsidRDefault="00C37381" w:rsidP="00F31CE4">
            <w:r w:rsidRPr="00C37381">
              <w:rPr>
                <w:rFonts w:hint="eastAsia"/>
                <w:sz w:val="18"/>
              </w:rPr>
              <w:t>사용 예정일 5일 이전까지 대관료 잔금을 납부하여야 함(조례 12조)</w:t>
            </w:r>
          </w:p>
        </w:tc>
      </w:tr>
      <w:tr w:rsidR="00C37381" w:rsidTr="00F31CE4">
        <w:tc>
          <w:tcPr>
            <w:tcW w:w="1555" w:type="dxa"/>
          </w:tcPr>
          <w:p w:rsidR="00C37381" w:rsidRDefault="00C37381" w:rsidP="00F31CE4">
            <w:pPr>
              <w:spacing w:line="276" w:lineRule="auto"/>
            </w:pPr>
            <w:r>
              <w:t>s</w:t>
            </w:r>
            <w:r>
              <w:rPr>
                <w:rFonts w:hint="eastAsia"/>
              </w:rPr>
              <w:t>tep6</w:t>
            </w:r>
          </w:p>
          <w:p w:rsidR="00C37381" w:rsidRDefault="00C37381" w:rsidP="00F31CE4">
            <w:pPr>
              <w:spacing w:line="276" w:lineRule="auto"/>
            </w:pPr>
            <w:r>
              <w:rPr>
                <w:rFonts w:hint="eastAsia"/>
              </w:rPr>
              <w:t>대관</w:t>
            </w:r>
          </w:p>
        </w:tc>
        <w:tc>
          <w:tcPr>
            <w:tcW w:w="7796" w:type="dxa"/>
          </w:tcPr>
          <w:p w:rsidR="00C37381" w:rsidRPr="00C37381" w:rsidRDefault="00C37381" w:rsidP="00F31CE4">
            <w:pPr>
              <w:widowControl/>
              <w:pBdr>
                <w:bottom w:val="single" w:sz="6" w:space="0" w:color="E6E6E6"/>
              </w:pBdr>
              <w:shd w:val="clear" w:color="auto" w:fill="FFFFFF"/>
              <w:wordWrap/>
              <w:autoSpaceDE/>
              <w:autoSpaceDN/>
              <w:jc w:val="left"/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사용 예정일 5일 이전까지 대관료 잔금을 납부하여야 함(조례 12조)</w:t>
            </w:r>
          </w:p>
        </w:tc>
      </w:tr>
    </w:tbl>
    <w:p w:rsidR="00C37381" w:rsidRPr="00C37381" w:rsidRDefault="00C37381" w:rsidP="00C37381">
      <w:pPr>
        <w:spacing w:line="276" w:lineRule="auto"/>
        <w:rPr>
          <w:sz w:val="24"/>
        </w:rPr>
      </w:pPr>
      <w:r w:rsidRPr="00C3738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B11633" wp14:editId="78AD9A56">
                <wp:simplePos x="0" y="0"/>
                <wp:positionH relativeFrom="margin">
                  <wp:posOffset>2103755</wp:posOffset>
                </wp:positionH>
                <wp:positionV relativeFrom="paragraph">
                  <wp:posOffset>760730</wp:posOffset>
                </wp:positionV>
                <wp:extent cx="1514475" cy="504825"/>
                <wp:effectExtent l="0" t="0" r="28575" b="2857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C37381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F31CE4" w:rsidRDefault="00F31CE4" w:rsidP="00C37381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관료</w:t>
                            </w:r>
                            <w:r>
                              <w:rPr>
                                <w:rFonts w:hint="eastAsia"/>
                              </w:rPr>
                              <w:t xml:space="preserve"> 납</w:t>
                            </w:r>
                            <w:r>
                              <w:t>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5.65pt;margin-top:59.9pt;width:119.25pt;height:3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">
                <v:textbox>
                  <w:txbxContent>
                    <w:p w:rsidR="00F31CE4" w:rsidRDefault="00F31CE4" w:rsidP="00C37381">
                      <w:r>
                        <w:t>step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F31CE4" w:rsidRDefault="00F31CE4" w:rsidP="00C37381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관료</w:t>
                      </w:r>
                      <w:r>
                        <w:rPr>
                          <w:rFonts w:hint="eastAsia"/>
                        </w:rPr>
                        <w:t xml:space="preserve"> 납</w:t>
                      </w:r>
                      <w:r>
                        <w:t>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38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06C017" wp14:editId="19040D19">
                <wp:simplePos x="0" y="0"/>
                <wp:positionH relativeFrom="margin">
                  <wp:posOffset>9525</wp:posOffset>
                </wp:positionH>
                <wp:positionV relativeFrom="paragraph">
                  <wp:posOffset>774700</wp:posOffset>
                </wp:positionV>
                <wp:extent cx="1514475" cy="523875"/>
                <wp:effectExtent l="0" t="0" r="28575" b="2857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C37381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F31CE4" w:rsidRDefault="00F31CE4" w:rsidP="00C37381">
                            <w:r>
                              <w:rPr>
                                <w:rFonts w:hint="eastAsia"/>
                              </w:rPr>
                              <w:t>계</w:t>
                            </w:r>
                            <w:r>
                              <w:t>약</w:t>
                            </w:r>
                            <w:r>
                              <w:rPr>
                                <w:rFonts w:hint="eastAsia"/>
                              </w:rPr>
                              <w:t xml:space="preserve"> 및 진</w:t>
                            </w:r>
                            <w:r>
                              <w:t>행협의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75pt;margin-top:61pt;width:119.25pt;height:4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">
                <v:textbox>
                  <w:txbxContent>
                    <w:p w:rsidR="00F31CE4" w:rsidRDefault="00F31CE4" w:rsidP="00C37381">
                      <w:r>
                        <w:t>step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F31CE4" w:rsidRDefault="00F31CE4" w:rsidP="00C37381">
                      <w:r>
                        <w:rPr>
                          <w:rFonts w:hint="eastAsia"/>
                        </w:rPr>
                        <w:t>계</w:t>
                      </w:r>
                      <w:r>
                        <w:t>약</w:t>
                      </w:r>
                      <w:r>
                        <w:rPr>
                          <w:rFonts w:hint="eastAsia"/>
                        </w:rPr>
                        <w:t xml:space="preserve"> 및 진</w:t>
                      </w:r>
                      <w:r>
                        <w:t>행협의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38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772A49" wp14:editId="359E00D2">
                <wp:simplePos x="0" y="0"/>
                <wp:positionH relativeFrom="margin">
                  <wp:posOffset>4026535</wp:posOffset>
                </wp:positionH>
                <wp:positionV relativeFrom="paragraph">
                  <wp:posOffset>103505</wp:posOffset>
                </wp:positionV>
                <wp:extent cx="1695450" cy="514350"/>
                <wp:effectExtent l="0" t="0" r="19050" b="1905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C37381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F31CE4" w:rsidRDefault="00F31CE4" w:rsidP="00C37381">
                            <w:r>
                              <w:rPr>
                                <w:rFonts w:hint="eastAsia"/>
                              </w:rPr>
                              <w:t>승</w:t>
                            </w:r>
                            <w:r>
                              <w:t>인통보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7.05pt;margin-top:8.15pt;width:133.5pt;height:4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">
                <v:textbox>
                  <w:txbxContent>
                    <w:p w:rsidR="00F31CE4" w:rsidRDefault="00F31CE4" w:rsidP="00C37381">
                      <w:r>
                        <w:t>step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F31CE4" w:rsidRDefault="00F31CE4" w:rsidP="00C37381">
                      <w:r>
                        <w:rPr>
                          <w:rFonts w:hint="eastAsia"/>
                        </w:rPr>
                        <w:t>승</w:t>
                      </w:r>
                      <w:r>
                        <w:t>인통보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38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924B03" wp14:editId="4C5479F2">
                <wp:simplePos x="0" y="0"/>
                <wp:positionH relativeFrom="margin">
                  <wp:posOffset>2103755</wp:posOffset>
                </wp:positionH>
                <wp:positionV relativeFrom="paragraph">
                  <wp:posOffset>98425</wp:posOffset>
                </wp:positionV>
                <wp:extent cx="1514475" cy="504825"/>
                <wp:effectExtent l="0" t="0" r="28575" b="28575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C37381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F31CE4" w:rsidRDefault="00F31CE4" w:rsidP="00C37381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관심</w:t>
                            </w:r>
                            <w:r>
                              <w:rPr>
                                <w:rFonts w:hint="eastAsia"/>
                              </w:rPr>
                              <w:t xml:space="preserve">의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5.65pt;margin-top:7.75pt;width:119.25pt;height:39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">
                <v:textbox>
                  <w:txbxContent>
                    <w:p w:rsidR="00F31CE4" w:rsidRDefault="00F31CE4" w:rsidP="00C37381">
                      <w:r>
                        <w:t>step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F31CE4" w:rsidRDefault="00F31CE4" w:rsidP="00C37381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관심</w:t>
                      </w:r>
                      <w:r>
                        <w:rPr>
                          <w:rFonts w:hint="eastAsia"/>
                        </w:rPr>
                        <w:t xml:space="preserve">의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38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D71A2B" wp14:editId="5A13DAFB">
                <wp:simplePos x="0" y="0"/>
                <wp:positionH relativeFrom="margin">
                  <wp:posOffset>9525</wp:posOffset>
                </wp:positionH>
                <wp:positionV relativeFrom="paragraph">
                  <wp:posOffset>74295</wp:posOffset>
                </wp:positionV>
                <wp:extent cx="1514475" cy="523875"/>
                <wp:effectExtent l="0" t="0" r="28575" b="28575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C37381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F31CE4" w:rsidRDefault="00F31CE4" w:rsidP="00C37381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.75pt;margin-top:5.85pt;width:119.25pt;height:4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">
                <v:textbox>
                  <w:txbxContent>
                    <w:p w:rsidR="00F31CE4" w:rsidRDefault="00F31CE4" w:rsidP="00C37381">
                      <w:r>
                        <w:t>step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F31CE4" w:rsidRDefault="00F31CE4" w:rsidP="00C37381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관신청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38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C4B696" wp14:editId="039D6573">
                <wp:simplePos x="0" y="0"/>
                <wp:positionH relativeFrom="margin">
                  <wp:posOffset>4048125</wp:posOffset>
                </wp:positionH>
                <wp:positionV relativeFrom="paragraph">
                  <wp:posOffset>756285</wp:posOffset>
                </wp:positionV>
                <wp:extent cx="1514475" cy="504825"/>
                <wp:effectExtent l="0" t="0" r="28575" b="28575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E4" w:rsidRDefault="00F31CE4" w:rsidP="00C37381">
                            <w:r>
                              <w:t>step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F31CE4" w:rsidRDefault="00F31CE4" w:rsidP="00C37381">
                            <w:r>
                              <w:rPr>
                                <w:rFonts w:hint="eastAsia"/>
                              </w:rPr>
                              <w:t>대</w:t>
                            </w:r>
                            <w:r>
                              <w:t>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18.75pt;margin-top:59.55pt;width:119.25pt;height:39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">
                <v:textbox>
                  <w:txbxContent>
                    <w:p w:rsidR="00F31CE4" w:rsidRDefault="00F31CE4" w:rsidP="00C37381">
                      <w:r>
                        <w:t>step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F31CE4" w:rsidRDefault="00F31CE4" w:rsidP="00C37381">
                      <w:r>
                        <w:rPr>
                          <w:rFonts w:hint="eastAsia"/>
                        </w:rPr>
                        <w:t>대</w:t>
                      </w:r>
                      <w:r>
                        <w:t>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7381" w:rsidRDefault="00C37381">
      <w:pPr>
        <w:widowControl/>
        <w:wordWrap/>
        <w:autoSpaceDE/>
        <w:autoSpaceDN/>
        <w:jc w:val="left"/>
        <w:rPr>
          <w:sz w:val="24"/>
        </w:rPr>
      </w:pPr>
      <w:r>
        <w:rPr>
          <w:sz w:val="24"/>
        </w:rPr>
        <w:br w:type="page"/>
      </w:r>
    </w:p>
    <w:p w:rsidR="00C37381" w:rsidRDefault="00C37381" w:rsidP="00C37381">
      <w:pPr>
        <w:spacing w:line="276" w:lineRule="auto"/>
        <w:rPr>
          <w:sz w:val="24"/>
        </w:rPr>
      </w:pPr>
      <w:r w:rsidRPr="00C37381">
        <w:rPr>
          <w:rFonts w:hint="eastAsia"/>
          <w:sz w:val="24"/>
        </w:rPr>
        <w:lastRenderedPageBreak/>
        <w:t>기념관 대관료</w:t>
      </w:r>
    </w:p>
    <w:p w:rsidR="00C37381" w:rsidRPr="00C37381" w:rsidRDefault="00C37381" w:rsidP="00C37381">
      <w:pPr>
        <w:spacing w:line="276" w:lineRule="auto"/>
        <w:rPr>
          <w:sz w:val="24"/>
        </w:rPr>
      </w:pPr>
    </w:p>
    <w:p w:rsidR="00C37381" w:rsidRPr="00C37381" w:rsidRDefault="00C37381" w:rsidP="00C37381">
      <w:pPr>
        <w:rPr>
          <w:sz w:val="18"/>
        </w:rPr>
      </w:pPr>
      <w:r w:rsidRPr="00C37381">
        <w:rPr>
          <w:noProof/>
          <w:sz w:val="18"/>
        </w:rPr>
        <w:drawing>
          <wp:inline distT="0" distB="0" distL="0" distR="0">
            <wp:extent cx="1466850" cy="152400"/>
            <wp:effectExtent l="0" t="0" r="0" b="0"/>
            <wp:docPr id="19" name="그림 19" descr="시설 이용료(조례 12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시설 이용료(조례 12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856"/>
        <w:gridCol w:w="4177"/>
        <w:gridCol w:w="2993"/>
      </w:tblGrid>
      <w:tr w:rsidR="00C37381" w:rsidRPr="00C37381" w:rsidTr="00C37381">
        <w:tc>
          <w:tcPr>
            <w:tcW w:w="1028" w:type="pct"/>
            <w:vMerge w:val="restar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기본시설</w:t>
            </w:r>
          </w:p>
        </w:tc>
        <w:tc>
          <w:tcPr>
            <w:tcW w:w="2314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proofErr w:type="spellStart"/>
            <w:r w:rsidRPr="00C37381">
              <w:rPr>
                <w:rFonts w:hint="eastAsia"/>
                <w:sz w:val="18"/>
              </w:rPr>
              <w:t>메모리홀</w:t>
            </w:r>
            <w:proofErr w:type="spellEnd"/>
          </w:p>
        </w:tc>
        <w:tc>
          <w:tcPr>
            <w:tcW w:w="1658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2만원/시간 당</w:t>
            </w:r>
          </w:p>
        </w:tc>
      </w:tr>
      <w:tr w:rsidR="00C37381" w:rsidRPr="00C37381" w:rsidTr="00C37381">
        <w:tc>
          <w:tcPr>
            <w:tcW w:w="1028" w:type="pct"/>
            <w:vMerge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</w:p>
        </w:tc>
        <w:tc>
          <w:tcPr>
            <w:tcW w:w="2314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경사광장</w:t>
            </w:r>
          </w:p>
        </w:tc>
        <w:tc>
          <w:tcPr>
            <w:tcW w:w="1658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1만원/시간 당</w:t>
            </w:r>
          </w:p>
        </w:tc>
      </w:tr>
      <w:tr w:rsidR="00C37381" w:rsidRPr="00C37381" w:rsidTr="00C37381">
        <w:tc>
          <w:tcPr>
            <w:tcW w:w="1028" w:type="pct"/>
            <w:vMerge w:val="restar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문의처</w:t>
            </w:r>
          </w:p>
        </w:tc>
        <w:tc>
          <w:tcPr>
            <w:tcW w:w="2314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냉난방</w:t>
            </w:r>
          </w:p>
        </w:tc>
        <w:tc>
          <w:tcPr>
            <w:tcW w:w="1658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1만원/시간 당</w:t>
            </w:r>
          </w:p>
        </w:tc>
      </w:tr>
      <w:tr w:rsidR="00C37381" w:rsidRPr="00C37381" w:rsidTr="00C37381">
        <w:tc>
          <w:tcPr>
            <w:tcW w:w="1028" w:type="pct"/>
            <w:vMerge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</w:p>
        </w:tc>
        <w:tc>
          <w:tcPr>
            <w:tcW w:w="2314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피아노</w:t>
            </w:r>
          </w:p>
        </w:tc>
        <w:tc>
          <w:tcPr>
            <w:tcW w:w="1658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5만원/시간 당</w:t>
            </w:r>
          </w:p>
        </w:tc>
      </w:tr>
      <w:tr w:rsidR="00C37381" w:rsidRPr="00C37381" w:rsidTr="00C37381">
        <w:tc>
          <w:tcPr>
            <w:tcW w:w="1028" w:type="pct"/>
            <w:vMerge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</w:p>
        </w:tc>
        <w:tc>
          <w:tcPr>
            <w:tcW w:w="2314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proofErr w:type="spellStart"/>
            <w:r w:rsidRPr="00C37381">
              <w:rPr>
                <w:rFonts w:hint="eastAsia"/>
                <w:sz w:val="18"/>
              </w:rPr>
              <w:t>프로젝터</w:t>
            </w:r>
            <w:proofErr w:type="spellEnd"/>
            <w:r w:rsidRPr="00C37381">
              <w:rPr>
                <w:rFonts w:hint="eastAsia"/>
                <w:sz w:val="18"/>
              </w:rPr>
              <w:t xml:space="preserve"> 및 스크린</w:t>
            </w:r>
          </w:p>
        </w:tc>
        <w:tc>
          <w:tcPr>
            <w:tcW w:w="1658" w:type="pct"/>
            <w:vAlign w:val="center"/>
            <w:hideMark/>
          </w:tcPr>
          <w:p w:rsidR="00C37381" w:rsidRPr="00C37381" w:rsidRDefault="00C37381" w:rsidP="00C37381">
            <w:pPr>
              <w:rPr>
                <w:sz w:val="18"/>
              </w:rPr>
            </w:pPr>
            <w:r w:rsidRPr="00C37381">
              <w:rPr>
                <w:rFonts w:hint="eastAsia"/>
                <w:sz w:val="18"/>
              </w:rPr>
              <w:t>2만원/시간 당</w:t>
            </w:r>
          </w:p>
        </w:tc>
      </w:tr>
      <w:tr w:rsidR="00C37381" w:rsidRPr="00C37381" w:rsidTr="00C37381">
        <w:tc>
          <w:tcPr>
            <w:tcW w:w="1028" w:type="pct"/>
            <w:vAlign w:val="center"/>
          </w:tcPr>
          <w:p w:rsidR="00C37381" w:rsidRPr="00C37381" w:rsidRDefault="00C37381" w:rsidP="00C37381">
            <w:pPr>
              <w:rPr>
                <w:sz w:val="18"/>
              </w:rPr>
            </w:pPr>
          </w:p>
        </w:tc>
        <w:tc>
          <w:tcPr>
            <w:tcW w:w="2314" w:type="pct"/>
            <w:vAlign w:val="center"/>
          </w:tcPr>
          <w:p w:rsidR="00C37381" w:rsidRPr="00C37381" w:rsidRDefault="00C37381" w:rsidP="00C37381">
            <w:pPr>
              <w:rPr>
                <w:sz w:val="18"/>
              </w:rPr>
            </w:pPr>
          </w:p>
        </w:tc>
        <w:tc>
          <w:tcPr>
            <w:tcW w:w="1658" w:type="pct"/>
            <w:vAlign w:val="center"/>
          </w:tcPr>
          <w:p w:rsidR="00C37381" w:rsidRPr="00C37381" w:rsidRDefault="00C37381" w:rsidP="00C37381">
            <w:pPr>
              <w:rPr>
                <w:sz w:val="18"/>
              </w:rPr>
            </w:pPr>
          </w:p>
        </w:tc>
      </w:tr>
    </w:tbl>
    <w:p w:rsidR="00C37381" w:rsidRDefault="00C37381" w:rsidP="00C37381">
      <w:pPr>
        <w:rPr>
          <w:sz w:val="18"/>
        </w:rPr>
      </w:pPr>
    </w:p>
    <w:p w:rsidR="00C37381" w:rsidRPr="00C37381" w:rsidRDefault="00C37381" w:rsidP="00C37381">
      <w:pPr>
        <w:rPr>
          <w:sz w:val="18"/>
        </w:rPr>
      </w:pPr>
      <w:r w:rsidRPr="00C37381">
        <w:rPr>
          <w:noProof/>
          <w:sz w:val="18"/>
        </w:rPr>
        <w:drawing>
          <wp:inline distT="0" distB="0" distL="0" distR="0">
            <wp:extent cx="2486025" cy="219075"/>
            <wp:effectExtent l="0" t="0" r="9525" b="9525"/>
            <wp:docPr id="18" name="그림 18" descr="시설 이용료 반환(조례 12조, 규칙4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시설 이용료 반환(조례 12조, 규칙4조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81" w:rsidRPr="00C37381" w:rsidRDefault="00C37381" w:rsidP="00C37381">
      <w:pPr>
        <w:rPr>
          <w:sz w:val="18"/>
        </w:rPr>
      </w:pPr>
      <w:r w:rsidRPr="00C37381">
        <w:rPr>
          <w:rFonts w:hint="eastAsia"/>
          <w:sz w:val="18"/>
        </w:rPr>
        <w:t>- 시설을 이용하지 않는 경우, 5일 이내 반환하여야 함</w:t>
      </w:r>
    </w:p>
    <w:p w:rsidR="00C37381" w:rsidRPr="00C37381" w:rsidRDefault="00C37381" w:rsidP="00C37381">
      <w:pPr>
        <w:rPr>
          <w:sz w:val="18"/>
        </w:rPr>
      </w:pPr>
      <w:r w:rsidRPr="00C37381">
        <w:rPr>
          <w:rFonts w:hint="eastAsia"/>
          <w:sz w:val="18"/>
        </w:rPr>
        <w:t>- 반환액수는 불가항력으로 사용하지 못하는 경우 전액 반환, 이용예정일 3일 전 취소 시 전액 반환, 2일 전 취소 시 50% 반환, 이용예정일 전일 이후 취소 시 반환 불가</w:t>
      </w:r>
    </w:p>
    <w:p w:rsidR="00C37381" w:rsidRDefault="00C37381" w:rsidP="00C37381">
      <w:pPr>
        <w:rPr>
          <w:sz w:val="18"/>
        </w:rPr>
      </w:pPr>
    </w:p>
    <w:p w:rsidR="00C37381" w:rsidRPr="00C37381" w:rsidRDefault="00C37381" w:rsidP="00C37381">
      <w:pPr>
        <w:rPr>
          <w:sz w:val="18"/>
        </w:rPr>
      </w:pPr>
      <w:r w:rsidRPr="00C37381">
        <w:rPr>
          <w:noProof/>
          <w:sz w:val="18"/>
        </w:rPr>
        <w:drawing>
          <wp:inline distT="0" distB="0" distL="0" distR="0">
            <wp:extent cx="2486025" cy="219075"/>
            <wp:effectExtent l="0" t="0" r="9525" b="9525"/>
            <wp:docPr id="17" name="그림 17" descr="시설 이용료 반환(조례 13조, 규칙5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시설 이용료 반환(조례 13조, 규칙5조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81" w:rsidRPr="00C37381" w:rsidRDefault="00C37381" w:rsidP="00C37381">
      <w:pPr>
        <w:rPr>
          <w:sz w:val="18"/>
        </w:rPr>
      </w:pPr>
      <w:r w:rsidRPr="00C37381">
        <w:rPr>
          <w:rFonts w:hint="eastAsia"/>
          <w:sz w:val="18"/>
        </w:rPr>
        <w:t>- 국가나 통영시 주관 문화행사: 전액 면제</w:t>
      </w:r>
    </w:p>
    <w:p w:rsidR="00C37381" w:rsidRPr="00C37381" w:rsidRDefault="00C37381" w:rsidP="00C37381">
      <w:pPr>
        <w:rPr>
          <w:sz w:val="18"/>
        </w:rPr>
      </w:pPr>
      <w:r w:rsidRPr="00C37381">
        <w:rPr>
          <w:rFonts w:hint="eastAsia"/>
          <w:sz w:val="18"/>
        </w:rPr>
        <w:t xml:space="preserve">- 기초생활 </w:t>
      </w:r>
      <w:proofErr w:type="spellStart"/>
      <w:r w:rsidRPr="00C37381">
        <w:rPr>
          <w:rFonts w:hint="eastAsia"/>
          <w:sz w:val="18"/>
        </w:rPr>
        <w:t>수급권자</w:t>
      </w:r>
      <w:proofErr w:type="spellEnd"/>
      <w:r w:rsidRPr="00C37381">
        <w:rPr>
          <w:rFonts w:hint="eastAsia"/>
          <w:sz w:val="18"/>
        </w:rPr>
        <w:t>, 장애인, 국가유공자: 50% 감면 감액</w:t>
      </w:r>
    </w:p>
    <w:p w:rsidR="00C37381" w:rsidRPr="00C37381" w:rsidRDefault="00C37381" w:rsidP="00C37381">
      <w:pPr>
        <w:rPr>
          <w:sz w:val="18"/>
        </w:rPr>
      </w:pPr>
      <w:r w:rsidRPr="00C37381">
        <w:rPr>
          <w:rFonts w:hint="eastAsia"/>
          <w:sz w:val="18"/>
        </w:rPr>
        <w:t>- 기타 공익상: 50% 감액</w:t>
      </w:r>
    </w:p>
    <w:p w:rsidR="00C37381" w:rsidRDefault="00C37381">
      <w:pPr>
        <w:widowControl/>
        <w:wordWrap/>
        <w:autoSpaceDE/>
        <w:autoSpaceDN/>
        <w:jc w:val="left"/>
        <w:rPr>
          <w:sz w:val="24"/>
        </w:rPr>
      </w:pPr>
    </w:p>
    <w:sectPr w:rsidR="00C37381" w:rsidSect="00C54F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8F" w:rsidRDefault="00825E8F" w:rsidP="0002621A">
      <w:r>
        <w:separator/>
      </w:r>
    </w:p>
  </w:endnote>
  <w:endnote w:type="continuationSeparator" w:id="0">
    <w:p w:rsidR="00825E8F" w:rsidRDefault="00825E8F" w:rsidP="0002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26" w:rsidRDefault="001F47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26" w:rsidRDefault="001F47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26" w:rsidRDefault="001F47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8F" w:rsidRDefault="00825E8F" w:rsidP="0002621A">
      <w:r>
        <w:separator/>
      </w:r>
    </w:p>
  </w:footnote>
  <w:footnote w:type="continuationSeparator" w:id="0">
    <w:p w:rsidR="00825E8F" w:rsidRDefault="00825E8F" w:rsidP="0002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26" w:rsidRDefault="001F47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E4" w:rsidRDefault="00F31CE4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37183" wp14:editId="7A167E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38250" cy="466725"/>
          <wp:effectExtent l="19050" t="0" r="0" b="0"/>
          <wp:wrapTopAndBottom/>
          <wp:docPr id="4" name="그림 4" descr="D: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26" w:rsidRDefault="001F47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0D1"/>
    <w:multiLevelType w:val="hybridMultilevel"/>
    <w:tmpl w:val="FAF6335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35207"/>
    <w:multiLevelType w:val="hybridMultilevel"/>
    <w:tmpl w:val="0F8A8582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C0151F"/>
    <w:multiLevelType w:val="hybridMultilevel"/>
    <w:tmpl w:val="D1B243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4360A4C"/>
    <w:multiLevelType w:val="hybridMultilevel"/>
    <w:tmpl w:val="9AF63820"/>
    <w:lvl w:ilvl="0" w:tplc="3FC031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7472388"/>
    <w:multiLevelType w:val="hybridMultilevel"/>
    <w:tmpl w:val="C744F3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2905DC"/>
    <w:multiLevelType w:val="hybridMultilevel"/>
    <w:tmpl w:val="24F2AD4C"/>
    <w:lvl w:ilvl="0" w:tplc="48A43510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1D421610"/>
    <w:multiLevelType w:val="hybridMultilevel"/>
    <w:tmpl w:val="00AE57F8"/>
    <w:lvl w:ilvl="0" w:tplc="DDC08AAA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E2C09EF"/>
    <w:multiLevelType w:val="multilevel"/>
    <w:tmpl w:val="B08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16FC"/>
    <w:multiLevelType w:val="hybridMultilevel"/>
    <w:tmpl w:val="E3908E46"/>
    <w:lvl w:ilvl="0" w:tplc="04090001">
      <w:start w:val="1"/>
      <w:numFmt w:val="bullet"/>
      <w:lvlText w:val=""/>
      <w:lvlJc w:val="left"/>
      <w:pPr>
        <w:tabs>
          <w:tab w:val="num" w:pos="826"/>
        </w:tabs>
        <w:ind w:left="826" w:hanging="400"/>
      </w:pPr>
      <w:rPr>
        <w:rFonts w:ascii="Wingdings" w:hAnsi="Wingdings" w:hint="default"/>
      </w:rPr>
    </w:lvl>
    <w:lvl w:ilvl="1" w:tplc="C0B09CEA">
      <w:start w:val="1"/>
      <w:numFmt w:val="bullet"/>
      <w:lvlText w:val=""/>
      <w:lvlJc w:val="left"/>
      <w:pPr>
        <w:tabs>
          <w:tab w:val="num" w:pos="824"/>
        </w:tabs>
        <w:ind w:left="824" w:hanging="397"/>
      </w:pPr>
      <w:rPr>
        <w:rFonts w:ascii="Wingdings" w:hAnsi="Wingdings" w:hint="default"/>
      </w:rPr>
    </w:lvl>
    <w:lvl w:ilvl="2" w:tplc="AEC2E340">
      <w:start w:val="4"/>
      <w:numFmt w:val="bullet"/>
      <w:lvlText w:val="•"/>
      <w:lvlJc w:val="left"/>
      <w:pPr>
        <w:ind w:left="1586" w:hanging="360"/>
      </w:pPr>
      <w:rPr>
        <w:rFonts w:ascii="굴림" w:eastAsia="굴림" w:hAnsi="굴림" w:cs="굴림" w:hint="eastAsia"/>
      </w:rPr>
    </w:lvl>
    <w:lvl w:ilvl="3" w:tplc="24788990">
      <w:start w:val="4"/>
      <w:numFmt w:val="bullet"/>
      <w:lvlText w:val="-"/>
      <w:lvlJc w:val="left"/>
      <w:pPr>
        <w:ind w:left="1986" w:hanging="360"/>
      </w:pPr>
      <w:rPr>
        <w:rFonts w:ascii="Verdana" w:eastAsia="굴림" w:hAnsi="Verdana" w:cs="굴림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6"/>
        </w:tabs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26"/>
        </w:tabs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6"/>
        </w:tabs>
        <w:ind w:left="4026" w:hanging="400"/>
      </w:pPr>
      <w:rPr>
        <w:rFonts w:ascii="Wingdings" w:hAnsi="Wingdings" w:hint="default"/>
      </w:rPr>
    </w:lvl>
  </w:abstractNum>
  <w:abstractNum w:abstractNumId="9">
    <w:nsid w:val="3BA901CE"/>
    <w:multiLevelType w:val="hybridMultilevel"/>
    <w:tmpl w:val="B6C2DBC2"/>
    <w:lvl w:ilvl="0" w:tplc="C598ED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27130CF"/>
    <w:multiLevelType w:val="hybridMultilevel"/>
    <w:tmpl w:val="708C146A"/>
    <w:lvl w:ilvl="0" w:tplc="04090001">
      <w:start w:val="1"/>
      <w:numFmt w:val="bullet"/>
      <w:lvlText w:val="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1">
    <w:nsid w:val="49923B3F"/>
    <w:multiLevelType w:val="hybridMultilevel"/>
    <w:tmpl w:val="4E0CB9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50D2192"/>
    <w:multiLevelType w:val="multilevel"/>
    <w:tmpl w:val="381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0183D"/>
    <w:multiLevelType w:val="hybridMultilevel"/>
    <w:tmpl w:val="1D40A250"/>
    <w:lvl w:ilvl="0" w:tplc="6FE89254">
      <w:start w:val="4"/>
      <w:numFmt w:val="bullet"/>
      <w:lvlText w:val="-"/>
      <w:lvlJc w:val="left"/>
      <w:pPr>
        <w:ind w:left="1260" w:hanging="360"/>
      </w:pPr>
      <w:rPr>
        <w:rFonts w:ascii="Verdana" w:eastAsia="HY신명조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14">
    <w:nsid w:val="5B3E1B8C"/>
    <w:multiLevelType w:val="hybridMultilevel"/>
    <w:tmpl w:val="1BD2872E"/>
    <w:lvl w:ilvl="0" w:tplc="91FE35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BE9506A"/>
    <w:multiLevelType w:val="hybridMultilevel"/>
    <w:tmpl w:val="E10407FE"/>
    <w:lvl w:ilvl="0" w:tplc="8160CCA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EF36529"/>
    <w:multiLevelType w:val="hybridMultilevel"/>
    <w:tmpl w:val="C862E846"/>
    <w:lvl w:ilvl="0" w:tplc="F74255BE">
      <w:start w:val="1"/>
      <w:numFmt w:val="decimal"/>
      <w:lvlText w:val="%1."/>
      <w:lvlJc w:val="left"/>
      <w:pPr>
        <w:ind w:left="360" w:hanging="360"/>
      </w:pPr>
      <w:rPr>
        <w:rFonts w:hAnsi="Verdan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616933C5"/>
    <w:multiLevelType w:val="multilevel"/>
    <w:tmpl w:val="B88C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11CF4"/>
    <w:multiLevelType w:val="hybridMultilevel"/>
    <w:tmpl w:val="897CC56C"/>
    <w:lvl w:ilvl="0" w:tplc="6A76BDE4">
      <w:start w:val="4"/>
      <w:numFmt w:val="bullet"/>
      <w:lvlText w:val="-"/>
      <w:lvlJc w:val="left"/>
      <w:pPr>
        <w:ind w:left="1245" w:hanging="360"/>
      </w:pPr>
      <w:rPr>
        <w:rFonts w:ascii="Verdana" w:eastAsia="HY신명조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00"/>
      </w:pPr>
      <w:rPr>
        <w:rFonts w:ascii="Wingdings" w:hAnsi="Wingdings" w:hint="default"/>
      </w:rPr>
    </w:lvl>
  </w:abstractNum>
  <w:abstractNum w:abstractNumId="19">
    <w:nsid w:val="64280DF9"/>
    <w:multiLevelType w:val="multilevel"/>
    <w:tmpl w:val="7AE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4158AB"/>
    <w:multiLevelType w:val="multilevel"/>
    <w:tmpl w:val="D134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A186C"/>
    <w:multiLevelType w:val="hybridMultilevel"/>
    <w:tmpl w:val="9BEC4680"/>
    <w:lvl w:ilvl="0" w:tplc="0DD04A80">
      <w:start w:val="1"/>
      <w:numFmt w:val="bullet"/>
      <w:lvlText w:val="-"/>
      <w:lvlJc w:val="left"/>
      <w:pPr>
        <w:ind w:left="618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abstractNum w:abstractNumId="22">
    <w:nsid w:val="67324164"/>
    <w:multiLevelType w:val="multilevel"/>
    <w:tmpl w:val="9B68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B3F89"/>
    <w:multiLevelType w:val="multilevel"/>
    <w:tmpl w:val="4CC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E4355"/>
    <w:multiLevelType w:val="hybridMultilevel"/>
    <w:tmpl w:val="1F9CF2C0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7F662B9"/>
    <w:multiLevelType w:val="hybridMultilevel"/>
    <w:tmpl w:val="E800CDCA"/>
    <w:lvl w:ilvl="0" w:tplc="70B09F8E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92D7D80"/>
    <w:multiLevelType w:val="multilevel"/>
    <w:tmpl w:val="B49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80625"/>
    <w:multiLevelType w:val="multilevel"/>
    <w:tmpl w:val="F50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AB3BFD"/>
    <w:multiLevelType w:val="multilevel"/>
    <w:tmpl w:val="40D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B30B90"/>
    <w:multiLevelType w:val="multilevel"/>
    <w:tmpl w:val="8CB2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76B2E"/>
    <w:multiLevelType w:val="hybridMultilevel"/>
    <w:tmpl w:val="087E4E26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74D81E14">
      <w:start w:val="1"/>
      <w:numFmt w:val="decimalEnclosedCircle"/>
      <w:lvlText w:val="%2 리허설확인﷒차번참가자가① 리허설, ㄱ연 스케줄(시간,"/>
      <w:lvlJc w:val="left"/>
      <w:pPr>
        <w:ind w:left="16280" w:hanging="15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1">
    <w:nsid w:val="7FC16990"/>
    <w:multiLevelType w:val="multilevel"/>
    <w:tmpl w:val="EAF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16"/>
  </w:num>
  <w:num w:numId="10">
    <w:abstractNumId w:val="30"/>
  </w:num>
  <w:num w:numId="11">
    <w:abstractNumId w:val="2"/>
  </w:num>
  <w:num w:numId="12">
    <w:abstractNumId w:val="25"/>
  </w:num>
  <w:num w:numId="13">
    <w:abstractNumId w:val="4"/>
  </w:num>
  <w:num w:numId="14">
    <w:abstractNumId w:val="9"/>
  </w:num>
  <w:num w:numId="15">
    <w:abstractNumId w:val="1"/>
  </w:num>
  <w:num w:numId="16">
    <w:abstractNumId w:val="3"/>
  </w:num>
  <w:num w:numId="17">
    <w:abstractNumId w:val="18"/>
  </w:num>
  <w:num w:numId="18">
    <w:abstractNumId w:val="13"/>
  </w:num>
  <w:num w:numId="19">
    <w:abstractNumId w:val="21"/>
  </w:num>
  <w:num w:numId="20">
    <w:abstractNumId w:val="6"/>
  </w:num>
  <w:num w:numId="21">
    <w:abstractNumId w:val="29"/>
  </w:num>
  <w:num w:numId="22">
    <w:abstractNumId w:val="19"/>
  </w:num>
  <w:num w:numId="23">
    <w:abstractNumId w:val="26"/>
  </w:num>
  <w:num w:numId="24">
    <w:abstractNumId w:val="17"/>
  </w:num>
  <w:num w:numId="25">
    <w:abstractNumId w:val="12"/>
  </w:num>
  <w:num w:numId="26">
    <w:abstractNumId w:val="22"/>
  </w:num>
  <w:num w:numId="27">
    <w:abstractNumId w:val="7"/>
  </w:num>
  <w:num w:numId="28">
    <w:abstractNumId w:val="20"/>
  </w:num>
  <w:num w:numId="29">
    <w:abstractNumId w:val="28"/>
  </w:num>
  <w:num w:numId="30">
    <w:abstractNumId w:val="23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1B"/>
    <w:rsid w:val="00003203"/>
    <w:rsid w:val="00013753"/>
    <w:rsid w:val="0002621A"/>
    <w:rsid w:val="00044502"/>
    <w:rsid w:val="00075DEC"/>
    <w:rsid w:val="000829CF"/>
    <w:rsid w:val="00082D10"/>
    <w:rsid w:val="000958F0"/>
    <w:rsid w:val="000A2024"/>
    <w:rsid w:val="000B5D0A"/>
    <w:rsid w:val="000C2909"/>
    <w:rsid w:val="000D4D9E"/>
    <w:rsid w:val="000D78F8"/>
    <w:rsid w:val="000F102B"/>
    <w:rsid w:val="000F2A85"/>
    <w:rsid w:val="000F711B"/>
    <w:rsid w:val="00106972"/>
    <w:rsid w:val="0012505E"/>
    <w:rsid w:val="00132C0A"/>
    <w:rsid w:val="00133D12"/>
    <w:rsid w:val="0014554E"/>
    <w:rsid w:val="0015096D"/>
    <w:rsid w:val="00166AB4"/>
    <w:rsid w:val="00167C1C"/>
    <w:rsid w:val="00174B97"/>
    <w:rsid w:val="0018259B"/>
    <w:rsid w:val="00185C08"/>
    <w:rsid w:val="001A46F6"/>
    <w:rsid w:val="001A7B55"/>
    <w:rsid w:val="001B5989"/>
    <w:rsid w:val="001D1391"/>
    <w:rsid w:val="001D5E19"/>
    <w:rsid w:val="001E3214"/>
    <w:rsid w:val="001F1007"/>
    <w:rsid w:val="001F4726"/>
    <w:rsid w:val="001F7C4E"/>
    <w:rsid w:val="00200309"/>
    <w:rsid w:val="00203A58"/>
    <w:rsid w:val="00211714"/>
    <w:rsid w:val="00216DC3"/>
    <w:rsid w:val="00223935"/>
    <w:rsid w:val="00225117"/>
    <w:rsid w:val="00225239"/>
    <w:rsid w:val="00226A06"/>
    <w:rsid w:val="00227BE7"/>
    <w:rsid w:val="00232607"/>
    <w:rsid w:val="002376F9"/>
    <w:rsid w:val="00244EE5"/>
    <w:rsid w:val="00246303"/>
    <w:rsid w:val="00247DB8"/>
    <w:rsid w:val="0025634F"/>
    <w:rsid w:val="00276D5A"/>
    <w:rsid w:val="00282958"/>
    <w:rsid w:val="00284C76"/>
    <w:rsid w:val="00286F19"/>
    <w:rsid w:val="002A4EF7"/>
    <w:rsid w:val="002B03B7"/>
    <w:rsid w:val="002B15A0"/>
    <w:rsid w:val="002D5C10"/>
    <w:rsid w:val="002E65C8"/>
    <w:rsid w:val="002F75A5"/>
    <w:rsid w:val="0030360E"/>
    <w:rsid w:val="0030766E"/>
    <w:rsid w:val="003215DC"/>
    <w:rsid w:val="003228D4"/>
    <w:rsid w:val="00331717"/>
    <w:rsid w:val="00340C06"/>
    <w:rsid w:val="00375C2D"/>
    <w:rsid w:val="003829BA"/>
    <w:rsid w:val="003A24A9"/>
    <w:rsid w:val="003A6A30"/>
    <w:rsid w:val="003C49C0"/>
    <w:rsid w:val="003D0723"/>
    <w:rsid w:val="003E0DA5"/>
    <w:rsid w:val="003E59E4"/>
    <w:rsid w:val="003E5A84"/>
    <w:rsid w:val="0041087E"/>
    <w:rsid w:val="00420E7A"/>
    <w:rsid w:val="0042438F"/>
    <w:rsid w:val="00433B29"/>
    <w:rsid w:val="00437AF9"/>
    <w:rsid w:val="0044331A"/>
    <w:rsid w:val="00450205"/>
    <w:rsid w:val="00465D34"/>
    <w:rsid w:val="0047538C"/>
    <w:rsid w:val="00485F16"/>
    <w:rsid w:val="00486768"/>
    <w:rsid w:val="00493AD9"/>
    <w:rsid w:val="00495C70"/>
    <w:rsid w:val="004A0E30"/>
    <w:rsid w:val="004A4477"/>
    <w:rsid w:val="004B23CB"/>
    <w:rsid w:val="004B30BA"/>
    <w:rsid w:val="004B5EC4"/>
    <w:rsid w:val="004B7520"/>
    <w:rsid w:val="004C32C8"/>
    <w:rsid w:val="004D4616"/>
    <w:rsid w:val="004E3A52"/>
    <w:rsid w:val="004E64E8"/>
    <w:rsid w:val="004F1568"/>
    <w:rsid w:val="005172F4"/>
    <w:rsid w:val="00520E53"/>
    <w:rsid w:val="00540849"/>
    <w:rsid w:val="0054095B"/>
    <w:rsid w:val="00542511"/>
    <w:rsid w:val="00554195"/>
    <w:rsid w:val="00563D73"/>
    <w:rsid w:val="00563E4A"/>
    <w:rsid w:val="005669B4"/>
    <w:rsid w:val="005830B3"/>
    <w:rsid w:val="005859DC"/>
    <w:rsid w:val="005926BF"/>
    <w:rsid w:val="005A3BF1"/>
    <w:rsid w:val="005B5EB1"/>
    <w:rsid w:val="005B6155"/>
    <w:rsid w:val="005C097F"/>
    <w:rsid w:val="005D4D1D"/>
    <w:rsid w:val="005D6F25"/>
    <w:rsid w:val="0060080E"/>
    <w:rsid w:val="00611384"/>
    <w:rsid w:val="006166C5"/>
    <w:rsid w:val="00617DA6"/>
    <w:rsid w:val="00622A34"/>
    <w:rsid w:val="0062387B"/>
    <w:rsid w:val="00634BCD"/>
    <w:rsid w:val="0064035C"/>
    <w:rsid w:val="0065408B"/>
    <w:rsid w:val="00660A81"/>
    <w:rsid w:val="00674EB0"/>
    <w:rsid w:val="0067536D"/>
    <w:rsid w:val="00676723"/>
    <w:rsid w:val="0067778A"/>
    <w:rsid w:val="0068153D"/>
    <w:rsid w:val="00687372"/>
    <w:rsid w:val="006A36F4"/>
    <w:rsid w:val="006A7020"/>
    <w:rsid w:val="006B7B8B"/>
    <w:rsid w:val="006C2406"/>
    <w:rsid w:val="006C7E70"/>
    <w:rsid w:val="006D7BE0"/>
    <w:rsid w:val="006F4DCB"/>
    <w:rsid w:val="0070325C"/>
    <w:rsid w:val="00704BE5"/>
    <w:rsid w:val="00710556"/>
    <w:rsid w:val="0072368C"/>
    <w:rsid w:val="00730CDF"/>
    <w:rsid w:val="00731C76"/>
    <w:rsid w:val="00731D0E"/>
    <w:rsid w:val="00740C3A"/>
    <w:rsid w:val="00745B13"/>
    <w:rsid w:val="007645B2"/>
    <w:rsid w:val="00765B53"/>
    <w:rsid w:val="00766F52"/>
    <w:rsid w:val="00767169"/>
    <w:rsid w:val="00782753"/>
    <w:rsid w:val="00794A27"/>
    <w:rsid w:val="007A3100"/>
    <w:rsid w:val="007B0857"/>
    <w:rsid w:val="007B559D"/>
    <w:rsid w:val="007C4A78"/>
    <w:rsid w:val="007F4914"/>
    <w:rsid w:val="007F4C66"/>
    <w:rsid w:val="00801B02"/>
    <w:rsid w:val="00803489"/>
    <w:rsid w:val="00807A3E"/>
    <w:rsid w:val="00812563"/>
    <w:rsid w:val="00813E4B"/>
    <w:rsid w:val="00814B7F"/>
    <w:rsid w:val="00817F43"/>
    <w:rsid w:val="00825E8F"/>
    <w:rsid w:val="0082766D"/>
    <w:rsid w:val="00830FAA"/>
    <w:rsid w:val="008342BB"/>
    <w:rsid w:val="00853054"/>
    <w:rsid w:val="00855998"/>
    <w:rsid w:val="00873714"/>
    <w:rsid w:val="00877B34"/>
    <w:rsid w:val="008852D5"/>
    <w:rsid w:val="008913FB"/>
    <w:rsid w:val="00896B8D"/>
    <w:rsid w:val="008A3783"/>
    <w:rsid w:val="008A441E"/>
    <w:rsid w:val="008B784B"/>
    <w:rsid w:val="008D25FC"/>
    <w:rsid w:val="008D29F1"/>
    <w:rsid w:val="008E1100"/>
    <w:rsid w:val="008E6931"/>
    <w:rsid w:val="008E6E66"/>
    <w:rsid w:val="008F47C8"/>
    <w:rsid w:val="00902DDC"/>
    <w:rsid w:val="00930832"/>
    <w:rsid w:val="00932097"/>
    <w:rsid w:val="00933E0B"/>
    <w:rsid w:val="009454A6"/>
    <w:rsid w:val="00953C3A"/>
    <w:rsid w:val="00960ED0"/>
    <w:rsid w:val="00961435"/>
    <w:rsid w:val="00971DB9"/>
    <w:rsid w:val="009733BD"/>
    <w:rsid w:val="0097410A"/>
    <w:rsid w:val="00993729"/>
    <w:rsid w:val="009A0609"/>
    <w:rsid w:val="009A68DB"/>
    <w:rsid w:val="009C5E32"/>
    <w:rsid w:val="009E3C72"/>
    <w:rsid w:val="009F13D2"/>
    <w:rsid w:val="009F5A7E"/>
    <w:rsid w:val="00A008C7"/>
    <w:rsid w:val="00A03D32"/>
    <w:rsid w:val="00A11F11"/>
    <w:rsid w:val="00A26411"/>
    <w:rsid w:val="00A47F49"/>
    <w:rsid w:val="00A52E7E"/>
    <w:rsid w:val="00A546B7"/>
    <w:rsid w:val="00A56EAF"/>
    <w:rsid w:val="00A64419"/>
    <w:rsid w:val="00A6443B"/>
    <w:rsid w:val="00A7266D"/>
    <w:rsid w:val="00A81126"/>
    <w:rsid w:val="00AA3685"/>
    <w:rsid w:val="00AB384C"/>
    <w:rsid w:val="00AB3D3A"/>
    <w:rsid w:val="00AC6480"/>
    <w:rsid w:val="00AD6D5B"/>
    <w:rsid w:val="00AE424A"/>
    <w:rsid w:val="00AF6538"/>
    <w:rsid w:val="00B12ABC"/>
    <w:rsid w:val="00B26BA0"/>
    <w:rsid w:val="00B42398"/>
    <w:rsid w:val="00B53701"/>
    <w:rsid w:val="00B60D9E"/>
    <w:rsid w:val="00B62481"/>
    <w:rsid w:val="00B671C8"/>
    <w:rsid w:val="00B95A4E"/>
    <w:rsid w:val="00BA72D4"/>
    <w:rsid w:val="00BC6D56"/>
    <w:rsid w:val="00BE3CE8"/>
    <w:rsid w:val="00BE3FAA"/>
    <w:rsid w:val="00BF018D"/>
    <w:rsid w:val="00BF3BB6"/>
    <w:rsid w:val="00C06E76"/>
    <w:rsid w:val="00C07F9C"/>
    <w:rsid w:val="00C13229"/>
    <w:rsid w:val="00C20757"/>
    <w:rsid w:val="00C22219"/>
    <w:rsid w:val="00C33154"/>
    <w:rsid w:val="00C37381"/>
    <w:rsid w:val="00C41A48"/>
    <w:rsid w:val="00C5238E"/>
    <w:rsid w:val="00C52B56"/>
    <w:rsid w:val="00C53FCF"/>
    <w:rsid w:val="00C54D48"/>
    <w:rsid w:val="00C54F08"/>
    <w:rsid w:val="00C57681"/>
    <w:rsid w:val="00C77B47"/>
    <w:rsid w:val="00C8011E"/>
    <w:rsid w:val="00C86E5E"/>
    <w:rsid w:val="00C8724C"/>
    <w:rsid w:val="00C946A4"/>
    <w:rsid w:val="00CA5C12"/>
    <w:rsid w:val="00CB06BA"/>
    <w:rsid w:val="00CC1000"/>
    <w:rsid w:val="00CC14C6"/>
    <w:rsid w:val="00CC3150"/>
    <w:rsid w:val="00CD1387"/>
    <w:rsid w:val="00CF0DE1"/>
    <w:rsid w:val="00CF3535"/>
    <w:rsid w:val="00CF72EA"/>
    <w:rsid w:val="00D04707"/>
    <w:rsid w:val="00D07631"/>
    <w:rsid w:val="00D1205C"/>
    <w:rsid w:val="00D1417B"/>
    <w:rsid w:val="00D26177"/>
    <w:rsid w:val="00D264F7"/>
    <w:rsid w:val="00D344C9"/>
    <w:rsid w:val="00D34D1E"/>
    <w:rsid w:val="00D357DC"/>
    <w:rsid w:val="00D54E9A"/>
    <w:rsid w:val="00D61061"/>
    <w:rsid w:val="00D739FC"/>
    <w:rsid w:val="00D73BBD"/>
    <w:rsid w:val="00D763FC"/>
    <w:rsid w:val="00D86BB5"/>
    <w:rsid w:val="00DA2241"/>
    <w:rsid w:val="00DA594B"/>
    <w:rsid w:val="00DC4732"/>
    <w:rsid w:val="00DD65C8"/>
    <w:rsid w:val="00DE1FA0"/>
    <w:rsid w:val="00DF25C8"/>
    <w:rsid w:val="00DF446E"/>
    <w:rsid w:val="00E10357"/>
    <w:rsid w:val="00E10A0F"/>
    <w:rsid w:val="00E22C9B"/>
    <w:rsid w:val="00E27CD5"/>
    <w:rsid w:val="00E518D0"/>
    <w:rsid w:val="00E55CD4"/>
    <w:rsid w:val="00E62BCE"/>
    <w:rsid w:val="00E640F7"/>
    <w:rsid w:val="00E643D4"/>
    <w:rsid w:val="00E950EA"/>
    <w:rsid w:val="00EA0B2E"/>
    <w:rsid w:val="00EA2E0F"/>
    <w:rsid w:val="00EA4194"/>
    <w:rsid w:val="00EB225C"/>
    <w:rsid w:val="00EC7A8C"/>
    <w:rsid w:val="00ED63BD"/>
    <w:rsid w:val="00EF1BED"/>
    <w:rsid w:val="00EF436B"/>
    <w:rsid w:val="00EF4E76"/>
    <w:rsid w:val="00F04467"/>
    <w:rsid w:val="00F10818"/>
    <w:rsid w:val="00F153F3"/>
    <w:rsid w:val="00F31CE4"/>
    <w:rsid w:val="00F31F77"/>
    <w:rsid w:val="00F36210"/>
    <w:rsid w:val="00F4570F"/>
    <w:rsid w:val="00F45E9B"/>
    <w:rsid w:val="00F475F0"/>
    <w:rsid w:val="00F61470"/>
    <w:rsid w:val="00F660C2"/>
    <w:rsid w:val="00F7710D"/>
    <w:rsid w:val="00F77389"/>
    <w:rsid w:val="00F80C43"/>
    <w:rsid w:val="00F97F99"/>
    <w:rsid w:val="00FA3DFB"/>
    <w:rsid w:val="00FA75F8"/>
    <w:rsid w:val="00FB3913"/>
    <w:rsid w:val="00FC5C0B"/>
    <w:rsid w:val="00FC6B58"/>
    <w:rsid w:val="00FD0C14"/>
    <w:rsid w:val="00FD38C5"/>
    <w:rsid w:val="00FD4E2F"/>
    <w:rsid w:val="00FE05BB"/>
    <w:rsid w:val="00FE0AF8"/>
    <w:rsid w:val="00FE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B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FB391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11B"/>
    <w:rPr>
      <w:color w:val="0000FF"/>
      <w:u w:val="single"/>
    </w:rPr>
  </w:style>
  <w:style w:type="character" w:styleId="a4">
    <w:name w:val="Strong"/>
    <w:basedOn w:val="a0"/>
    <w:uiPriority w:val="22"/>
    <w:qFormat/>
    <w:rsid w:val="00FA75F8"/>
    <w:rPr>
      <w:b/>
      <w:bCs/>
    </w:rPr>
  </w:style>
  <w:style w:type="paragraph" w:styleId="a5">
    <w:name w:val="Normal (Web)"/>
    <w:basedOn w:val="a"/>
    <w:uiPriority w:val="99"/>
    <w:rsid w:val="00FA75F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FA7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A75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A75F8"/>
    <w:pPr>
      <w:ind w:leftChars="400" w:left="800"/>
    </w:pPr>
    <w:rPr>
      <w:rFonts w:ascii="바탕" w:eastAsia="바탕" w:hAnsi="Times New Roman"/>
      <w:szCs w:val="24"/>
    </w:rPr>
  </w:style>
  <w:style w:type="table" w:styleId="a8">
    <w:name w:val="Table Grid"/>
    <w:basedOn w:val="a1"/>
    <w:uiPriority w:val="59"/>
    <w:rsid w:val="00902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unhideWhenUsed/>
    <w:rsid w:val="00026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02621A"/>
    <w:rPr>
      <w:rFonts w:ascii="맑은 고딕" w:eastAsia="맑은 고딕" w:hAnsi="맑은 고딕" w:cs="Times New Roman"/>
    </w:rPr>
  </w:style>
  <w:style w:type="paragraph" w:styleId="aa">
    <w:name w:val="footer"/>
    <w:basedOn w:val="a"/>
    <w:link w:val="Char1"/>
    <w:uiPriority w:val="99"/>
    <w:unhideWhenUsed/>
    <w:rsid w:val="000262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02621A"/>
    <w:rPr>
      <w:rFonts w:ascii="맑은 고딕" w:eastAsia="맑은 고딕" w:hAnsi="맑은 고딕" w:cs="Times New Roman"/>
    </w:rPr>
  </w:style>
  <w:style w:type="character" w:customStyle="1" w:styleId="st1">
    <w:name w:val="st1"/>
    <w:basedOn w:val="a0"/>
    <w:rsid w:val="006D7BE0"/>
  </w:style>
  <w:style w:type="paragraph" w:customStyle="1" w:styleId="ab">
    <w:name w:val="바탕글"/>
    <w:basedOn w:val="a"/>
    <w:rsid w:val="006D7BE0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 Spacing"/>
    <w:uiPriority w:val="1"/>
    <w:qFormat/>
    <w:rsid w:val="006D7BE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styleId="ad">
    <w:name w:val="Placeholder Text"/>
    <w:basedOn w:val="a0"/>
    <w:uiPriority w:val="99"/>
    <w:semiHidden/>
    <w:rsid w:val="005A3BF1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FB3913"/>
    <w:rPr>
      <w:rFonts w:asciiTheme="majorHAnsi" w:eastAsiaTheme="majorEastAsia" w:hAnsiTheme="majorHAnsi" w:cstheme="majorBidi"/>
      <w:sz w:val="28"/>
      <w:szCs w:val="28"/>
    </w:rPr>
  </w:style>
  <w:style w:type="paragraph" w:customStyle="1" w:styleId="mart20">
    <w:name w:val="mart20"/>
    <w:basedOn w:val="a"/>
    <w:rsid w:val="000B5D0A"/>
    <w:pPr>
      <w:widowControl/>
      <w:wordWrap/>
      <w:autoSpaceDE/>
      <w:autoSpaceDN/>
      <w:spacing w:before="30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t10">
    <w:name w:val="mart10"/>
    <w:basedOn w:val="a"/>
    <w:rsid w:val="00BC6D56"/>
    <w:pPr>
      <w:widowControl/>
      <w:wordWrap/>
      <w:autoSpaceDE/>
      <w:autoSpaceDN/>
      <w:spacing w:before="15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B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FB391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11B"/>
    <w:rPr>
      <w:color w:val="0000FF"/>
      <w:u w:val="single"/>
    </w:rPr>
  </w:style>
  <w:style w:type="character" w:styleId="a4">
    <w:name w:val="Strong"/>
    <w:basedOn w:val="a0"/>
    <w:uiPriority w:val="22"/>
    <w:qFormat/>
    <w:rsid w:val="00FA75F8"/>
    <w:rPr>
      <w:b/>
      <w:bCs/>
    </w:rPr>
  </w:style>
  <w:style w:type="paragraph" w:styleId="a5">
    <w:name w:val="Normal (Web)"/>
    <w:basedOn w:val="a"/>
    <w:uiPriority w:val="99"/>
    <w:rsid w:val="00FA75F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FA7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A75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A75F8"/>
    <w:pPr>
      <w:ind w:leftChars="400" w:left="800"/>
    </w:pPr>
    <w:rPr>
      <w:rFonts w:ascii="바탕" w:eastAsia="바탕" w:hAnsi="Times New Roman"/>
      <w:szCs w:val="24"/>
    </w:rPr>
  </w:style>
  <w:style w:type="table" w:styleId="a8">
    <w:name w:val="Table Grid"/>
    <w:basedOn w:val="a1"/>
    <w:uiPriority w:val="59"/>
    <w:rsid w:val="00902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unhideWhenUsed/>
    <w:rsid w:val="00026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02621A"/>
    <w:rPr>
      <w:rFonts w:ascii="맑은 고딕" w:eastAsia="맑은 고딕" w:hAnsi="맑은 고딕" w:cs="Times New Roman"/>
    </w:rPr>
  </w:style>
  <w:style w:type="paragraph" w:styleId="aa">
    <w:name w:val="footer"/>
    <w:basedOn w:val="a"/>
    <w:link w:val="Char1"/>
    <w:uiPriority w:val="99"/>
    <w:unhideWhenUsed/>
    <w:rsid w:val="000262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02621A"/>
    <w:rPr>
      <w:rFonts w:ascii="맑은 고딕" w:eastAsia="맑은 고딕" w:hAnsi="맑은 고딕" w:cs="Times New Roman"/>
    </w:rPr>
  </w:style>
  <w:style w:type="character" w:customStyle="1" w:styleId="st1">
    <w:name w:val="st1"/>
    <w:basedOn w:val="a0"/>
    <w:rsid w:val="006D7BE0"/>
  </w:style>
  <w:style w:type="paragraph" w:customStyle="1" w:styleId="ab">
    <w:name w:val="바탕글"/>
    <w:basedOn w:val="a"/>
    <w:rsid w:val="006D7BE0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 Spacing"/>
    <w:uiPriority w:val="1"/>
    <w:qFormat/>
    <w:rsid w:val="006D7BE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styleId="ad">
    <w:name w:val="Placeholder Text"/>
    <w:basedOn w:val="a0"/>
    <w:uiPriority w:val="99"/>
    <w:semiHidden/>
    <w:rsid w:val="005A3BF1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FB3913"/>
    <w:rPr>
      <w:rFonts w:asciiTheme="majorHAnsi" w:eastAsiaTheme="majorEastAsia" w:hAnsiTheme="majorHAnsi" w:cstheme="majorBidi"/>
      <w:sz w:val="28"/>
      <w:szCs w:val="28"/>
    </w:rPr>
  </w:style>
  <w:style w:type="paragraph" w:customStyle="1" w:styleId="mart20">
    <w:name w:val="mart20"/>
    <w:basedOn w:val="a"/>
    <w:rsid w:val="000B5D0A"/>
    <w:pPr>
      <w:widowControl/>
      <w:wordWrap/>
      <w:autoSpaceDE/>
      <w:autoSpaceDN/>
      <w:spacing w:before="30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t10">
    <w:name w:val="mart10"/>
    <w:basedOn w:val="a"/>
    <w:rsid w:val="00BC6D56"/>
    <w:pPr>
      <w:widowControl/>
      <w:wordWrap/>
      <w:autoSpaceDE/>
      <w:autoSpaceDN/>
      <w:spacing w:before="15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</w:div>
              </w:divsChild>
            </w:div>
          </w:divsChild>
        </w:div>
      </w:divsChild>
    </w:div>
    <w:div w:id="26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6E6E6"/>
                            <w:left w:val="single" w:sz="6" w:space="8" w:color="E6E6E6"/>
                            <w:bottom w:val="single" w:sz="6" w:space="15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80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68902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90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875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078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5498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45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2020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92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5623018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</w:div>
              </w:divsChild>
            </w:div>
          </w:divsChild>
        </w:div>
      </w:divsChild>
    </w:div>
    <w:div w:id="1786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24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9030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timf.org/img/file/application_20150901.zip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C528-E41F-4A78-9BD1-E0AE922B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webmoa</cp:lastModifiedBy>
  <cp:revision>2</cp:revision>
  <cp:lastPrinted>2017-03-29T00:25:00Z</cp:lastPrinted>
  <dcterms:created xsi:type="dcterms:W3CDTF">2019-09-06T06:52:00Z</dcterms:created>
  <dcterms:modified xsi:type="dcterms:W3CDTF">2019-09-06T06:52:00Z</dcterms:modified>
</cp:coreProperties>
</file>